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148D">
        <w:rPr>
          <w:rFonts w:ascii="Times New Roman" w:hAnsi="Times New Roman" w:cs="Times New Roman"/>
          <w:b/>
          <w:color w:val="C00000"/>
          <w:sz w:val="32"/>
          <w:szCs w:val="32"/>
        </w:rPr>
        <w:t>Аннотации к рабочим программам (1 класс УМК Перспектива)</w:t>
      </w:r>
      <w:r w:rsidRPr="0041148D">
        <w:rPr>
          <w:rFonts w:ascii="Times New Roman" w:hAnsi="Times New Roman" w:cs="Times New Roman"/>
          <w:b/>
          <w:color w:val="C00000"/>
          <w:sz w:val="32"/>
          <w:szCs w:val="32"/>
        </w:rPr>
        <w:tab/>
      </w:r>
      <w:r w:rsidRPr="004114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148D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41148D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Аннотация к рабо</w:t>
      </w:r>
      <w:r w:rsidRPr="0041148D">
        <w:rPr>
          <w:rFonts w:ascii="Times New Roman" w:hAnsi="Times New Roman" w:cs="Times New Roman"/>
          <w:b/>
        </w:rPr>
        <w:t>чей программе по русскому языку</w:t>
      </w: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для 1 класса УМК Перспектива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Рабочая программа по русскому языку для начальной школы класса разработана на основе Примерной программы начального общего образования, авторской программы Л.Ф. Климановой в  соответствии </w:t>
      </w:r>
      <w:proofErr w:type="gramStart"/>
      <w:r w:rsidRPr="0041148D">
        <w:rPr>
          <w:rFonts w:ascii="Times New Roman" w:hAnsi="Times New Roman" w:cs="Times New Roman"/>
        </w:rPr>
        <w:t>с</w:t>
      </w:r>
      <w:proofErr w:type="gramEnd"/>
      <w:r w:rsidRPr="0041148D">
        <w:rPr>
          <w:rFonts w:ascii="Times New Roman" w:hAnsi="Times New Roman" w:cs="Times New Roman"/>
        </w:rPr>
        <w:t xml:space="preserve">  </w:t>
      </w:r>
      <w:proofErr w:type="gramStart"/>
      <w:r w:rsidRPr="0041148D">
        <w:rPr>
          <w:rFonts w:ascii="Times New Roman" w:hAnsi="Times New Roman" w:cs="Times New Roman"/>
        </w:rPr>
        <w:t>требованиям</w:t>
      </w:r>
      <w:proofErr w:type="gramEnd"/>
      <w:r w:rsidRPr="0041148D">
        <w:rPr>
          <w:rFonts w:ascii="Times New Roman" w:hAnsi="Times New Roman" w:cs="Times New Roman"/>
        </w:rPr>
        <w:t xml:space="preserve"> Федерального компонента государственного стандарта начального образования.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Предмет «Русский язык» входит в образовательную область «Филология»,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«Русский язык»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— от истоков возникновения процесса общения у людей (в письменной его форме) до развития письма на современном уровне.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После обучения грамоте начинается раздельное изучение русского языка и литературного чтения.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</w:rPr>
        <w:t xml:space="preserve">В системе предметов начальной общеобразовательной школы предмет «Русский язык» реализует две </w:t>
      </w:r>
      <w:r w:rsidRPr="0041148D">
        <w:rPr>
          <w:rFonts w:ascii="Times New Roman" w:hAnsi="Times New Roman" w:cs="Times New Roman"/>
          <w:b/>
        </w:rPr>
        <w:t>основные цели: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1) </w:t>
      </w:r>
      <w:proofErr w:type="gramStart"/>
      <w:r w:rsidRPr="0041148D">
        <w:rPr>
          <w:rFonts w:ascii="Times New Roman" w:hAnsi="Times New Roman" w:cs="Times New Roman"/>
        </w:rPr>
        <w:t>познавательную</w:t>
      </w:r>
      <w:proofErr w:type="gramEnd"/>
      <w:r w:rsidRPr="0041148D">
        <w:rPr>
          <w:rFonts w:ascii="Times New Roman" w:hAnsi="Times New Roman" w:cs="Times New Roman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2) </w:t>
      </w:r>
      <w:proofErr w:type="gramStart"/>
      <w:r w:rsidRPr="0041148D">
        <w:rPr>
          <w:rFonts w:ascii="Times New Roman" w:hAnsi="Times New Roman" w:cs="Times New Roman"/>
        </w:rPr>
        <w:t>социокультурную</w:t>
      </w:r>
      <w:proofErr w:type="gramEnd"/>
      <w:r w:rsidRPr="0041148D">
        <w:rPr>
          <w:rFonts w:ascii="Times New Roman" w:hAnsi="Times New Roman" w:cs="Times New Roman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Структура (основные разделы) рабочей программы: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Обучение грамоте (113 ч):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spellStart"/>
      <w:r w:rsidRPr="0041148D">
        <w:rPr>
          <w:rFonts w:ascii="Times New Roman" w:hAnsi="Times New Roman" w:cs="Times New Roman"/>
        </w:rPr>
        <w:t>Добукварный</w:t>
      </w:r>
      <w:proofErr w:type="spellEnd"/>
      <w:r w:rsidRPr="0041148D">
        <w:rPr>
          <w:rFonts w:ascii="Times New Roman" w:hAnsi="Times New Roman" w:cs="Times New Roman"/>
        </w:rPr>
        <w:t xml:space="preserve"> период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Букварный период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spellStart"/>
      <w:r w:rsidRPr="0041148D">
        <w:rPr>
          <w:rFonts w:ascii="Times New Roman" w:hAnsi="Times New Roman" w:cs="Times New Roman"/>
        </w:rPr>
        <w:t>Послебукварный</w:t>
      </w:r>
      <w:proofErr w:type="spellEnd"/>
      <w:r w:rsidRPr="0041148D">
        <w:rPr>
          <w:rFonts w:ascii="Times New Roman" w:hAnsi="Times New Roman" w:cs="Times New Roman"/>
        </w:rPr>
        <w:t xml:space="preserve"> период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Систематический курс русского языка (52 ч)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lastRenderedPageBreak/>
        <w:t>Планируемые результаты обучения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1148D">
        <w:rPr>
          <w:rFonts w:ascii="Times New Roman" w:hAnsi="Times New Roman" w:cs="Times New Roman"/>
        </w:rPr>
        <w:t>метапредметных</w:t>
      </w:r>
      <w:proofErr w:type="spellEnd"/>
      <w:r w:rsidRPr="0041148D">
        <w:rPr>
          <w:rFonts w:ascii="Times New Roman" w:hAnsi="Times New Roman" w:cs="Times New Roman"/>
        </w:rPr>
        <w:t xml:space="preserve"> и предметных результатов.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Личностные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</w:t>
      </w:r>
      <w:r>
        <w:rPr>
          <w:rFonts w:ascii="Times New Roman" w:hAnsi="Times New Roman" w:cs="Times New Roman"/>
        </w:rPr>
        <w:t>тических ценностных ориентаций.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Принятие и освоение социальной роли обучающегося, развитие мотивов учебной деятельности и формиров</w:t>
      </w:r>
      <w:r>
        <w:rPr>
          <w:rFonts w:ascii="Times New Roman" w:hAnsi="Times New Roman" w:cs="Times New Roman"/>
        </w:rPr>
        <w:t>ание личностного смысла учения.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Развитие самостоятельности и личной ответственности за свои поступки на основе предс</w:t>
      </w:r>
      <w:r>
        <w:rPr>
          <w:rFonts w:ascii="Times New Roman" w:hAnsi="Times New Roman" w:cs="Times New Roman"/>
        </w:rPr>
        <w:t>тавлений о нравственных нормах.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</w:t>
      </w:r>
      <w:r>
        <w:rPr>
          <w:rFonts w:ascii="Times New Roman" w:hAnsi="Times New Roman" w:cs="Times New Roman"/>
        </w:rPr>
        <w:t>ржанности и доброжелательности.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Формирование эстетических потребностей</w:t>
      </w:r>
      <w:r>
        <w:rPr>
          <w:rFonts w:ascii="Times New Roman" w:hAnsi="Times New Roman" w:cs="Times New Roman"/>
        </w:rPr>
        <w:t>, ценностей и чувств.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6. Развитие навыков сотрудничества </w:t>
      </w:r>
      <w:proofErr w:type="gramStart"/>
      <w:r w:rsidRPr="0041148D">
        <w:rPr>
          <w:rFonts w:ascii="Times New Roman" w:hAnsi="Times New Roman" w:cs="Times New Roman"/>
        </w:rPr>
        <w:t>со</w:t>
      </w:r>
      <w:proofErr w:type="gramEnd"/>
      <w:r w:rsidRPr="0041148D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proofErr w:type="spellStart"/>
      <w:r w:rsidRPr="0041148D">
        <w:rPr>
          <w:rFonts w:ascii="Times New Roman" w:hAnsi="Times New Roman" w:cs="Times New Roman"/>
          <w:b/>
        </w:rPr>
        <w:t>Метапредметные</w:t>
      </w:r>
      <w:proofErr w:type="spellEnd"/>
      <w:r w:rsidRPr="0041148D">
        <w:rPr>
          <w:rFonts w:ascii="Times New Roman" w:hAnsi="Times New Roman" w:cs="Times New Roman"/>
          <w:b/>
        </w:rPr>
        <w:t xml:space="preserve">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</w:t>
      </w:r>
      <w:r>
        <w:rPr>
          <w:rFonts w:ascii="Times New Roman" w:hAnsi="Times New Roman" w:cs="Times New Roman"/>
        </w:rPr>
        <w:t xml:space="preserve"> способы достижения результата.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Способность принимать и сохранять цели и задачи учебной деятельности, находить средства её осущест</w:t>
      </w:r>
      <w:r>
        <w:rPr>
          <w:rFonts w:ascii="Times New Roman" w:hAnsi="Times New Roman" w:cs="Times New Roman"/>
        </w:rPr>
        <w:t>вления.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Умение включаться в обсуждение проблем творческого и поискового характера</w:t>
      </w:r>
      <w:r>
        <w:rPr>
          <w:rFonts w:ascii="Times New Roman" w:hAnsi="Times New Roman" w:cs="Times New Roman"/>
        </w:rPr>
        <w:t>, усваивать способы их решения.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Умение понимать причины успеха/неуспеха учебной деятельности и способность конструктивно действо</w:t>
      </w:r>
      <w:r>
        <w:rPr>
          <w:rFonts w:ascii="Times New Roman" w:hAnsi="Times New Roman" w:cs="Times New Roman"/>
        </w:rPr>
        <w:t>вать даже в ситуациях неуспеха.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Освоение начальных форм самонаблюдения в процес</w:t>
      </w:r>
      <w:r>
        <w:rPr>
          <w:rFonts w:ascii="Times New Roman" w:hAnsi="Times New Roman" w:cs="Times New Roman"/>
        </w:rPr>
        <w:t>се познавательной деятельности.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6. Умение создавать и использовать знаково-символические модели для решени</w:t>
      </w:r>
      <w:r>
        <w:rPr>
          <w:rFonts w:ascii="Times New Roman" w:hAnsi="Times New Roman" w:cs="Times New Roman"/>
        </w:rPr>
        <w:t>я учебных и практических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</w:t>
      </w:r>
      <w:r>
        <w:rPr>
          <w:rFonts w:ascii="Times New Roman" w:hAnsi="Times New Roman" w:cs="Times New Roman"/>
        </w:rPr>
        <w:t>ыми и познавательными задачами.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</w:t>
      </w:r>
      <w:r>
        <w:rPr>
          <w:rFonts w:ascii="Times New Roman" w:hAnsi="Times New Roman" w:cs="Times New Roman"/>
        </w:rPr>
        <w:t>ов в устной и письменной форме.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9. Овладение следующими логическими действиями: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сравнение;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анализ;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синтез;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классификация и обобщение по родовидовым признакам;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установление аналогий и причинно-следственных связей;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построение рассуждений;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отнесение к известным понятиям.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</w:t>
      </w:r>
      <w:r>
        <w:rPr>
          <w:rFonts w:ascii="Times New Roman" w:hAnsi="Times New Roman" w:cs="Times New Roman"/>
        </w:rPr>
        <w:t>ативных и познавательных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</w:t>
      </w:r>
      <w:r>
        <w:rPr>
          <w:rFonts w:ascii="Times New Roman" w:hAnsi="Times New Roman" w:cs="Times New Roman"/>
        </w:rPr>
        <w:t>ценивать собственное поведение.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12. Готовность конструктивно разрешать конфликты с учётом инт</w:t>
      </w:r>
      <w:r>
        <w:rPr>
          <w:rFonts w:ascii="Times New Roman" w:hAnsi="Times New Roman" w:cs="Times New Roman"/>
        </w:rPr>
        <w:t>ересов сторон и сотрудничества.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13. Овладение базовыми </w:t>
      </w:r>
      <w:proofErr w:type="spellStart"/>
      <w:r w:rsidRPr="0041148D">
        <w:rPr>
          <w:rFonts w:ascii="Times New Roman" w:hAnsi="Times New Roman" w:cs="Times New Roman"/>
        </w:rPr>
        <w:t>межпредметными</w:t>
      </w:r>
      <w:proofErr w:type="spellEnd"/>
      <w:r w:rsidRPr="0041148D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или процессами.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Предметные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Формирование первоначальных представлений о единстве и многообразии языкового и культурного пространства России, о языке как осн</w:t>
      </w:r>
      <w:r>
        <w:rPr>
          <w:rFonts w:ascii="Times New Roman" w:hAnsi="Times New Roman" w:cs="Times New Roman"/>
        </w:rPr>
        <w:t>ове национального самосознания.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</w:t>
      </w:r>
      <w:r>
        <w:rPr>
          <w:rFonts w:ascii="Times New Roman" w:hAnsi="Times New Roman" w:cs="Times New Roman"/>
        </w:rPr>
        <w:t xml:space="preserve"> общения.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</w:t>
      </w:r>
      <w:r>
        <w:rPr>
          <w:rFonts w:ascii="Times New Roman" w:hAnsi="Times New Roman" w:cs="Times New Roman"/>
        </w:rPr>
        <w:t>ные связи, отношение и функции.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Понимание слова как двусторонней единицы языка, как взаимосвязи значения и звучания слова. Практическое усвоение заместите</w:t>
      </w:r>
      <w:r>
        <w:rPr>
          <w:rFonts w:ascii="Times New Roman" w:hAnsi="Times New Roman" w:cs="Times New Roman"/>
        </w:rPr>
        <w:t>льной (знаковой) функции языка.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</w:t>
      </w:r>
      <w:r>
        <w:rPr>
          <w:rFonts w:ascii="Times New Roman" w:hAnsi="Times New Roman" w:cs="Times New Roman"/>
        </w:rPr>
        <w:t xml:space="preserve"> решения коммуникативных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6. Формирование позитивного отношения к правильной устной и письменной речи как показателям общей культуры </w:t>
      </w:r>
      <w:r>
        <w:rPr>
          <w:rFonts w:ascii="Times New Roman" w:hAnsi="Times New Roman" w:cs="Times New Roman"/>
        </w:rPr>
        <w:t>и гражданской позиции человека.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Программа рассчитана на 165 ч (33 учебные недели). На изучение русского языка в   1 классе — 165 ч (5 ч в неделю, 33 учебные недели), из них 113 ч   отводится на обучение письму в период обучения грамоте и 52 ч  — на уроки русского языка.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Для отслеживания результатов  предусматриваются в следующие формы контроля: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Текущий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Итоговый контроль   в форме контрольной работы по итогам года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Для оценки достижения планируемых результатов по русскому языку используются   практические и творческие работы,   самооценка и самоконтроль -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Результаты проверки фиксируются в зачётном листе учителя в рамках накопительной системы, создание портфолио.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В 1 классе предусматривается </w:t>
      </w:r>
      <w:proofErr w:type="spellStart"/>
      <w:r w:rsidRPr="0041148D">
        <w:rPr>
          <w:rFonts w:ascii="Times New Roman" w:hAnsi="Times New Roman" w:cs="Times New Roman"/>
        </w:rPr>
        <w:t>безотметочное</w:t>
      </w:r>
      <w:proofErr w:type="spellEnd"/>
      <w:r w:rsidRPr="0041148D">
        <w:rPr>
          <w:rFonts w:ascii="Times New Roman" w:hAnsi="Times New Roman" w:cs="Times New Roman"/>
        </w:rPr>
        <w:t xml:space="preserve"> обучение.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 w:rsidRPr="0041148D">
        <w:rPr>
          <w:rFonts w:ascii="Times New Roman" w:hAnsi="Times New Roman" w:cs="Times New Roman"/>
          <w:b/>
          <w:sz w:val="28"/>
          <w:szCs w:val="28"/>
        </w:rPr>
        <w:t>ограмме по литературному чтению</w:t>
      </w: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>для 1 класса УМК Перспектива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результатов начального общего образования.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Предмет «Литературное чтение» входит в образовательную область «Филология»,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«Литературное чтение»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Основные цели обучения литературному чтению: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Структура (основные разделы):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Обучение грамоте (92 ч):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spellStart"/>
      <w:r w:rsidRPr="0041148D">
        <w:rPr>
          <w:rFonts w:ascii="Times New Roman" w:hAnsi="Times New Roman" w:cs="Times New Roman"/>
        </w:rPr>
        <w:t>Добукварный</w:t>
      </w:r>
      <w:proofErr w:type="spellEnd"/>
      <w:r w:rsidRPr="0041148D">
        <w:rPr>
          <w:rFonts w:ascii="Times New Roman" w:hAnsi="Times New Roman" w:cs="Times New Roman"/>
        </w:rPr>
        <w:t xml:space="preserve"> период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Букварный период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spellStart"/>
      <w:r w:rsidRPr="0041148D">
        <w:rPr>
          <w:rFonts w:ascii="Times New Roman" w:hAnsi="Times New Roman" w:cs="Times New Roman"/>
        </w:rPr>
        <w:t>Послебукварный</w:t>
      </w:r>
      <w:proofErr w:type="spellEnd"/>
      <w:r w:rsidRPr="0041148D">
        <w:rPr>
          <w:rFonts w:ascii="Times New Roman" w:hAnsi="Times New Roman" w:cs="Times New Roman"/>
        </w:rPr>
        <w:t xml:space="preserve"> период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Систематический курс литературного чтения (40 ч):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Книги – мои друзья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Радуга-дуга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Здравствуй, сказка!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Люблю всё живое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Хорошие соседи, счастливые друзья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Край родной, навек любимый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Сто фантазий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>Программа  предусматривает проведение традиционных уроков, обобщающих уроков. Используется фронтальная, групповая, индивидуальная работа, работа в парах. Методы обучения:  словесный, наглядный, практический, объяснительно-репродуктивный, проблемно-ситуативный,   беседа и др.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Планируемые результаты обучения и система оценивания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1148D">
        <w:rPr>
          <w:rFonts w:ascii="Times New Roman" w:hAnsi="Times New Roman" w:cs="Times New Roman"/>
        </w:rPr>
        <w:t>метапредметных</w:t>
      </w:r>
      <w:proofErr w:type="spellEnd"/>
      <w:r w:rsidRPr="0041148D">
        <w:rPr>
          <w:rFonts w:ascii="Times New Roman" w:hAnsi="Times New Roman" w:cs="Times New Roman"/>
        </w:rPr>
        <w:t xml:space="preserve"> и предметных результатов.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 xml:space="preserve">Личностные результаты: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</w:t>
      </w:r>
      <w:r>
        <w:rPr>
          <w:rFonts w:ascii="Times New Roman" w:hAnsi="Times New Roman" w:cs="Times New Roman"/>
        </w:rPr>
        <w:t>тических ценностных ориентаций.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</w:t>
      </w:r>
      <w:r>
        <w:rPr>
          <w:rFonts w:ascii="Times New Roman" w:hAnsi="Times New Roman" w:cs="Times New Roman"/>
        </w:rPr>
        <w:t>ды, народов, культур и религий.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Формирование уважительного отношения к иному мнению, истори</w:t>
      </w:r>
      <w:r>
        <w:rPr>
          <w:rFonts w:ascii="Times New Roman" w:hAnsi="Times New Roman" w:cs="Times New Roman"/>
        </w:rPr>
        <w:t>и и культуре других народов.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Овладение начальными навыками адаптации в динамично изм</w:t>
      </w:r>
      <w:r>
        <w:rPr>
          <w:rFonts w:ascii="Times New Roman" w:hAnsi="Times New Roman" w:cs="Times New Roman"/>
        </w:rPr>
        <w:t>еняющемся и развивающемся мире.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</w:t>
      </w:r>
      <w:r>
        <w:rPr>
          <w:rFonts w:ascii="Times New Roman" w:hAnsi="Times New Roman" w:cs="Times New Roman"/>
        </w:rPr>
        <w:t>ание личностного смысла учения.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</w:t>
      </w:r>
      <w:r>
        <w:rPr>
          <w:rFonts w:ascii="Times New Roman" w:hAnsi="Times New Roman" w:cs="Times New Roman"/>
        </w:rPr>
        <w:t>льной справедливости и свободе.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7. Формирование эстетических потребностей, ценностей и ч</w:t>
      </w:r>
      <w:r>
        <w:rPr>
          <w:rFonts w:ascii="Times New Roman" w:hAnsi="Times New Roman" w:cs="Times New Roman"/>
        </w:rPr>
        <w:t>увств.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</w:t>
      </w:r>
      <w:r>
        <w:rPr>
          <w:rFonts w:ascii="Times New Roman" w:hAnsi="Times New Roman" w:cs="Times New Roman"/>
        </w:rPr>
        <w:t>еживания чувствам других людей.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9. Развитие навыков сотрудничества </w:t>
      </w:r>
      <w:proofErr w:type="gramStart"/>
      <w:r w:rsidRPr="0041148D">
        <w:rPr>
          <w:rFonts w:ascii="Times New Roman" w:hAnsi="Times New Roman" w:cs="Times New Roman"/>
        </w:rPr>
        <w:t>со</w:t>
      </w:r>
      <w:proofErr w:type="gramEnd"/>
      <w:r w:rsidRPr="0041148D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</w:t>
      </w:r>
      <w:r>
        <w:rPr>
          <w:rFonts w:ascii="Times New Roman" w:hAnsi="Times New Roman" w:cs="Times New Roman"/>
        </w:rPr>
        <w:t>ить выходы из спорных ситуаций.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</w:t>
      </w:r>
      <w:r>
        <w:rPr>
          <w:rFonts w:ascii="Times New Roman" w:hAnsi="Times New Roman" w:cs="Times New Roman"/>
        </w:rPr>
        <w:t>ериальным и духовным ценностям.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11.  Наличие мотивации к творческому труду, формирование установки на безопасный, здоровый образ жизни.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proofErr w:type="spellStart"/>
      <w:r w:rsidRPr="0041148D">
        <w:rPr>
          <w:rFonts w:ascii="Times New Roman" w:hAnsi="Times New Roman" w:cs="Times New Roman"/>
          <w:b/>
        </w:rPr>
        <w:t>Метапредметные</w:t>
      </w:r>
      <w:proofErr w:type="spellEnd"/>
      <w:r w:rsidRPr="0041148D">
        <w:rPr>
          <w:rFonts w:ascii="Times New Roman" w:hAnsi="Times New Roman" w:cs="Times New Roman"/>
          <w:b/>
        </w:rPr>
        <w:t xml:space="preserve"> результаты: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</w:t>
      </w:r>
      <w:r>
        <w:rPr>
          <w:rFonts w:ascii="Times New Roman" w:hAnsi="Times New Roman" w:cs="Times New Roman"/>
        </w:rPr>
        <w:t xml:space="preserve"> способы достижения результата.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Способность принимать и сохранять цели и задачи учебной деятельности, нахо</w:t>
      </w:r>
      <w:r>
        <w:rPr>
          <w:rFonts w:ascii="Times New Roman" w:hAnsi="Times New Roman" w:cs="Times New Roman"/>
        </w:rPr>
        <w:t>дить средства её осуществления.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Умение включаться в обсуждение проблем творческого и поискового характера</w:t>
      </w:r>
      <w:r>
        <w:rPr>
          <w:rFonts w:ascii="Times New Roman" w:hAnsi="Times New Roman" w:cs="Times New Roman"/>
        </w:rPr>
        <w:t>, усваивать способы их решения.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Умение понимать причины успеха/неуспеха учебной деятельности и способность конструктивно действо</w:t>
      </w:r>
      <w:r>
        <w:rPr>
          <w:rFonts w:ascii="Times New Roman" w:hAnsi="Times New Roman" w:cs="Times New Roman"/>
        </w:rPr>
        <w:t>вать даже в ситуациях неуспеха.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Освоение начальных форм самонаблюдения в процессе познавательной деятельности.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>6. Умение создавать и использовать знаково-символические модели для решени</w:t>
      </w:r>
      <w:r>
        <w:rPr>
          <w:rFonts w:ascii="Times New Roman" w:hAnsi="Times New Roman" w:cs="Times New Roman"/>
        </w:rPr>
        <w:t>я учебных и практических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7.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</w:t>
      </w:r>
      <w:r>
        <w:rPr>
          <w:rFonts w:ascii="Times New Roman" w:hAnsi="Times New Roman" w:cs="Times New Roman"/>
        </w:rPr>
        <w:t>ов в устной и письменной форме.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8. Овладение следующими логическими действиями: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сравнение;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анализ;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синтез;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классификация и обобщение по родовидовым признакам;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установление аналогий и причинно-следственных связей;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построение рассуждений;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тнесение к известным понятиям.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9.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</w:t>
      </w:r>
      <w:r>
        <w:rPr>
          <w:rFonts w:ascii="Times New Roman" w:hAnsi="Times New Roman" w:cs="Times New Roman"/>
        </w:rPr>
        <w:t>и познавательных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10.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</w:t>
      </w:r>
      <w:r>
        <w:rPr>
          <w:rFonts w:ascii="Times New Roman" w:hAnsi="Times New Roman" w:cs="Times New Roman"/>
        </w:rPr>
        <w:t>ценивать собственное поведение.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11. Готовность конструктивно разрешать конфликты с учётом инт</w:t>
      </w:r>
      <w:r>
        <w:rPr>
          <w:rFonts w:ascii="Times New Roman" w:hAnsi="Times New Roman" w:cs="Times New Roman"/>
        </w:rPr>
        <w:t>ересов сторон и сотрудничества.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12. Овладение базовыми </w:t>
      </w:r>
      <w:proofErr w:type="spellStart"/>
      <w:r w:rsidRPr="0041148D">
        <w:rPr>
          <w:rFonts w:ascii="Times New Roman" w:hAnsi="Times New Roman" w:cs="Times New Roman"/>
        </w:rPr>
        <w:t>межпредметными</w:t>
      </w:r>
      <w:proofErr w:type="spellEnd"/>
      <w:r w:rsidRPr="0041148D">
        <w:rPr>
          <w:rFonts w:ascii="Times New Roman" w:hAnsi="Times New Roman" w:cs="Times New Roman"/>
        </w:rPr>
        <w:t xml:space="preserve"> понятиями, отражающими существенные связи и отношения </w:t>
      </w:r>
      <w:r>
        <w:rPr>
          <w:rFonts w:ascii="Times New Roman" w:hAnsi="Times New Roman" w:cs="Times New Roman"/>
        </w:rPr>
        <w:t>между объектами или процессами.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13.Активное использование речевых сре</w:t>
      </w:r>
      <w:proofErr w:type="gramStart"/>
      <w:r w:rsidRPr="0041148D">
        <w:rPr>
          <w:rFonts w:ascii="Times New Roman" w:hAnsi="Times New Roman" w:cs="Times New Roman"/>
        </w:rPr>
        <w:t>дств дл</w:t>
      </w:r>
      <w:proofErr w:type="gramEnd"/>
      <w:r w:rsidRPr="0041148D">
        <w:rPr>
          <w:rFonts w:ascii="Times New Roman" w:hAnsi="Times New Roman" w:cs="Times New Roman"/>
        </w:rPr>
        <w:t>я решения познавательных и коммуникативных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 xml:space="preserve">Предметные результаты по чтению: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У обучающихся формируется представление о звуковом анализе слов: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gramStart"/>
      <w:r w:rsidRPr="0041148D">
        <w:rPr>
          <w:rFonts w:ascii="Times New Roman" w:hAnsi="Times New Roman" w:cs="Times New Roman"/>
        </w:rPr>
        <w:t xml:space="preserve">-называть звуки, из которых состоит слово (гласные - ударный, безударные;  согласные - звонкие, глухие, парные и непарные, твердые, мягкие, парные и   непарные);  не смешивать понятия «звук» и «буква»; делить слово </w:t>
      </w:r>
      <w:r>
        <w:rPr>
          <w:rFonts w:ascii="Times New Roman" w:hAnsi="Times New Roman" w:cs="Times New Roman"/>
        </w:rPr>
        <w:t>на слоги,  ставить    ударение;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-определять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</w:t>
      </w:r>
      <w:r>
        <w:rPr>
          <w:rFonts w:ascii="Times New Roman" w:hAnsi="Times New Roman" w:cs="Times New Roman"/>
        </w:rPr>
        <w:t>или мягкость согласного звука);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-обозначать мягко</w:t>
      </w:r>
      <w:r>
        <w:rPr>
          <w:rFonts w:ascii="Times New Roman" w:hAnsi="Times New Roman" w:cs="Times New Roman"/>
        </w:rPr>
        <w:t>сть согласных звуков на письме;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-определять ко</w:t>
      </w:r>
      <w:r>
        <w:rPr>
          <w:rFonts w:ascii="Times New Roman" w:hAnsi="Times New Roman" w:cs="Times New Roman"/>
        </w:rPr>
        <w:t>личество букв и звуков в слове;</w:t>
      </w:r>
    </w:p>
    <w:p w:rsid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-читать со скоростью не менее 30 слов в</w:t>
      </w:r>
      <w:r>
        <w:rPr>
          <w:rFonts w:ascii="Times New Roman" w:hAnsi="Times New Roman" w:cs="Times New Roman"/>
        </w:rPr>
        <w:t xml:space="preserve"> минуту небольшие тексты.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 xml:space="preserve">Предметные результаты по литературному чтению: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Понимание литературы как явления национальной и мировой культуры, средства сохранения и передачи нра</w:t>
      </w:r>
      <w:r>
        <w:rPr>
          <w:rFonts w:ascii="Times New Roman" w:hAnsi="Times New Roman" w:cs="Times New Roman"/>
        </w:rPr>
        <w:t>вственных ценностей и традиций.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Формирование отношения к книге как важней</w:t>
      </w:r>
      <w:r>
        <w:rPr>
          <w:rFonts w:ascii="Times New Roman" w:hAnsi="Times New Roman" w:cs="Times New Roman"/>
        </w:rPr>
        <w:t>шей культурной ценности.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Формирование отношения к художественным про</w:t>
      </w:r>
      <w:r>
        <w:rPr>
          <w:rFonts w:ascii="Times New Roman" w:hAnsi="Times New Roman" w:cs="Times New Roman"/>
        </w:rPr>
        <w:t>изведениям как искусству слова.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Осознание духовно-нравственных ценностей великой русской литературы и литературы на</w:t>
      </w:r>
      <w:r>
        <w:rPr>
          <w:rFonts w:ascii="Times New Roman" w:hAnsi="Times New Roman" w:cs="Times New Roman"/>
        </w:rPr>
        <w:t>родов многонациональной России.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</w:t>
      </w:r>
      <w:r w:rsidRPr="0041148D">
        <w:rPr>
          <w:rFonts w:ascii="Times New Roman" w:hAnsi="Times New Roman" w:cs="Times New Roman"/>
        </w:rPr>
        <w:lastRenderedPageBreak/>
        <w:t xml:space="preserve">понятий о добре и зле, нравственности; успешности </w:t>
      </w:r>
      <w:proofErr w:type="gramStart"/>
      <w:r w:rsidRPr="0041148D">
        <w:rPr>
          <w:rFonts w:ascii="Times New Roman" w:hAnsi="Times New Roman" w:cs="Times New Roman"/>
        </w:rPr>
        <w:t>обучения</w:t>
      </w:r>
      <w:proofErr w:type="gramEnd"/>
      <w:r w:rsidRPr="0041148D">
        <w:rPr>
          <w:rFonts w:ascii="Times New Roman" w:hAnsi="Times New Roman" w:cs="Times New Roman"/>
        </w:rPr>
        <w:t xml:space="preserve"> по всем учебным предметам; формирование потребнос</w:t>
      </w:r>
      <w:r>
        <w:rPr>
          <w:rFonts w:ascii="Times New Roman" w:hAnsi="Times New Roman" w:cs="Times New Roman"/>
        </w:rPr>
        <w:t>ти в систематическом чтении.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</w:t>
      </w:r>
      <w:r>
        <w:rPr>
          <w:rFonts w:ascii="Times New Roman" w:hAnsi="Times New Roman" w:cs="Times New Roman"/>
        </w:rPr>
        <w:t>венную оценку поступков героев.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7.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</w:t>
      </w:r>
      <w:r>
        <w:rPr>
          <w:rFonts w:ascii="Times New Roman" w:hAnsi="Times New Roman" w:cs="Times New Roman"/>
        </w:rPr>
        <w:t>ых литературоведческих понятий.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На изучение литературного чтения  отводится 132 часа в год (4 часов  в неделю)</w:t>
      </w:r>
      <w:proofErr w:type="gramStart"/>
      <w:r w:rsidRPr="0041148D">
        <w:rPr>
          <w:rFonts w:ascii="Times New Roman" w:hAnsi="Times New Roman" w:cs="Times New Roman"/>
        </w:rPr>
        <w:t>,в</w:t>
      </w:r>
      <w:proofErr w:type="gramEnd"/>
      <w:r w:rsidRPr="0041148D">
        <w:rPr>
          <w:rFonts w:ascii="Times New Roman" w:hAnsi="Times New Roman" w:cs="Times New Roman"/>
        </w:rPr>
        <w:t xml:space="preserve"> том числе   период обучения грамоте 94 ч (</w:t>
      </w:r>
      <w:proofErr w:type="spellStart"/>
      <w:r w:rsidRPr="0041148D">
        <w:rPr>
          <w:rFonts w:ascii="Times New Roman" w:hAnsi="Times New Roman" w:cs="Times New Roman"/>
        </w:rPr>
        <w:t>добукварный</w:t>
      </w:r>
      <w:proofErr w:type="spellEnd"/>
      <w:r w:rsidRPr="0041148D">
        <w:rPr>
          <w:rFonts w:ascii="Times New Roman" w:hAnsi="Times New Roman" w:cs="Times New Roman"/>
        </w:rPr>
        <w:t xml:space="preserve"> период – 20 ч, букварный период – 64 ч, </w:t>
      </w:r>
      <w:proofErr w:type="spellStart"/>
      <w:r w:rsidRPr="0041148D">
        <w:rPr>
          <w:rFonts w:ascii="Times New Roman" w:hAnsi="Times New Roman" w:cs="Times New Roman"/>
        </w:rPr>
        <w:t>послебукварный</w:t>
      </w:r>
      <w:proofErr w:type="spellEnd"/>
      <w:r w:rsidRPr="0041148D">
        <w:rPr>
          <w:rFonts w:ascii="Times New Roman" w:hAnsi="Times New Roman" w:cs="Times New Roman"/>
        </w:rPr>
        <w:t xml:space="preserve"> период – 8 ч) , литературное чтение  40 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Для оценки достижения планируемых результатов по литературному чтению используются   практические и творческие работы,   самооценка и самоконтроль -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В 1 классе предусматривается </w:t>
      </w:r>
      <w:proofErr w:type="spellStart"/>
      <w:r w:rsidRPr="0041148D">
        <w:rPr>
          <w:rFonts w:ascii="Times New Roman" w:hAnsi="Times New Roman" w:cs="Times New Roman"/>
        </w:rPr>
        <w:t>безотметочное</w:t>
      </w:r>
      <w:proofErr w:type="spellEnd"/>
      <w:r w:rsidRPr="0041148D">
        <w:rPr>
          <w:rFonts w:ascii="Times New Roman" w:hAnsi="Times New Roman" w:cs="Times New Roman"/>
        </w:rPr>
        <w:t xml:space="preserve"> обучение.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по окружающему миру</w:t>
      </w: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>для 1 класса УМК Перспектива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Рабочая программа по окружающему миру для 1 класса  разработана на основе Примерной программы начального общего образования, авторской программы: А.А. Плешаков «Окружающий мир» в соответствии с требованиями ФГОС начального образования в целях конкретизации содержания образовательного стандарта с учетом </w:t>
      </w:r>
      <w:proofErr w:type="spellStart"/>
      <w:r w:rsidRPr="0041148D">
        <w:rPr>
          <w:rFonts w:ascii="Times New Roman" w:hAnsi="Times New Roman" w:cs="Times New Roman"/>
        </w:rPr>
        <w:t>межпредметных</w:t>
      </w:r>
      <w:proofErr w:type="spellEnd"/>
      <w:r w:rsidRPr="0041148D">
        <w:rPr>
          <w:rFonts w:ascii="Times New Roman" w:hAnsi="Times New Roman" w:cs="Times New Roman"/>
        </w:rPr>
        <w:t xml:space="preserve"> и </w:t>
      </w:r>
      <w:proofErr w:type="spellStart"/>
      <w:r w:rsidRPr="0041148D">
        <w:rPr>
          <w:rFonts w:ascii="Times New Roman" w:hAnsi="Times New Roman" w:cs="Times New Roman"/>
        </w:rPr>
        <w:t>внутрипредметных</w:t>
      </w:r>
      <w:proofErr w:type="spellEnd"/>
      <w:r w:rsidRPr="0041148D">
        <w:rPr>
          <w:rFonts w:ascii="Times New Roman" w:hAnsi="Times New Roman" w:cs="Times New Roman"/>
        </w:rPr>
        <w:t xml:space="preserve"> связей, логики учебного процесса и возрастных особенностей первоклассников.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</w:t>
      </w:r>
      <w:r w:rsidRPr="0041148D">
        <w:rPr>
          <w:rFonts w:ascii="Times New Roman" w:hAnsi="Times New Roman" w:cs="Times New Roman"/>
        </w:rPr>
        <w:lastRenderedPageBreak/>
        <w:t xml:space="preserve">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41148D">
        <w:rPr>
          <w:rFonts w:ascii="Times New Roman" w:hAnsi="Times New Roman" w:cs="Times New Roman"/>
        </w:rPr>
        <w:t>природ</w:t>
      </w:r>
      <w:proofErr w:type="gramStart"/>
      <w:r w:rsidRPr="0041148D">
        <w:rPr>
          <w:rFonts w:ascii="Times New Roman" w:hAnsi="Times New Roman" w:cs="Times New Roman"/>
        </w:rPr>
        <w:t>о</w:t>
      </w:r>
      <w:proofErr w:type="spellEnd"/>
      <w:r w:rsidRPr="0041148D">
        <w:rPr>
          <w:rFonts w:ascii="Times New Roman" w:hAnsi="Times New Roman" w:cs="Times New Roman"/>
        </w:rPr>
        <w:t>-</w:t>
      </w:r>
      <w:proofErr w:type="gramEnd"/>
      <w:r w:rsidRPr="0041148D">
        <w:rPr>
          <w:rFonts w:ascii="Times New Roman" w:hAnsi="Times New Roman" w:cs="Times New Roman"/>
        </w:rPr>
        <w:t xml:space="preserve"> и </w:t>
      </w:r>
      <w:proofErr w:type="spellStart"/>
      <w:r w:rsidRPr="0041148D">
        <w:rPr>
          <w:rFonts w:ascii="Times New Roman" w:hAnsi="Times New Roman" w:cs="Times New Roman"/>
        </w:rPr>
        <w:t>культуросообразного</w:t>
      </w:r>
      <w:proofErr w:type="spellEnd"/>
      <w:r w:rsidRPr="0041148D">
        <w:rPr>
          <w:rFonts w:ascii="Times New Roman" w:hAnsi="Times New Roman" w:cs="Times New Roman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Предмет «Окружающий мир»  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«Окружающий мир»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  <w:b/>
        </w:rPr>
        <w:t>Цель изучения курса</w:t>
      </w:r>
      <w:r w:rsidRPr="0041148D">
        <w:rPr>
          <w:rFonts w:ascii="Times New Roman" w:hAnsi="Times New Roman" w:cs="Times New Roman"/>
        </w:rPr>
        <w:t>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формирование целостной картины мира  и осознание места в нем человека на  основе единства  рационально-научного познания и эмоционально-ценностного осмысления ребенком  личного опыта общения с людьми, обществом и природой.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Структура (основные разделы):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Мы и наш мир. Наш класс. Наш дом и семья. Город и село. Родная страна.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Человек и окружающий мир.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Программа    предусматривает </w:t>
      </w:r>
      <w:proofErr w:type="gramStart"/>
      <w:r w:rsidRPr="0041148D">
        <w:rPr>
          <w:rFonts w:ascii="Times New Roman" w:hAnsi="Times New Roman" w:cs="Times New Roman"/>
        </w:rPr>
        <w:t>проведение</w:t>
      </w:r>
      <w:proofErr w:type="gramEnd"/>
      <w:r w:rsidRPr="0041148D">
        <w:rPr>
          <w:rFonts w:ascii="Times New Roman" w:hAnsi="Times New Roman" w:cs="Times New Roman"/>
        </w:rPr>
        <w:t xml:space="preserve"> как традиционных уроков, так и нетрадиционных. Используется фронтальная, групповая, индивидуальная работа, работа в парах.  Элементы педагогических технологий: игровая, проблемное обучение, уровневая дифференциация, ИКТ.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Планируемые результаты обучения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Результатами освоения программы «Окружающий мир являются личностные, </w:t>
      </w:r>
      <w:proofErr w:type="spellStart"/>
      <w:r w:rsidRPr="0041148D">
        <w:rPr>
          <w:rFonts w:ascii="Times New Roman" w:hAnsi="Times New Roman" w:cs="Times New Roman"/>
        </w:rPr>
        <w:t>метапредметные</w:t>
      </w:r>
      <w:proofErr w:type="spellEnd"/>
      <w:r w:rsidRPr="0041148D">
        <w:rPr>
          <w:rFonts w:ascii="Times New Roman" w:hAnsi="Times New Roman" w:cs="Times New Roman"/>
        </w:rPr>
        <w:t xml:space="preserve"> и предметные результаты.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Личностные результаты: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</w:t>
      </w:r>
      <w:r>
        <w:rPr>
          <w:rFonts w:ascii="Times New Roman" w:hAnsi="Times New Roman" w:cs="Times New Roman"/>
        </w:rPr>
        <w:t>тических ценностных ориентаций.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</w:t>
      </w:r>
      <w:r>
        <w:rPr>
          <w:rFonts w:ascii="Times New Roman" w:hAnsi="Times New Roman" w:cs="Times New Roman"/>
        </w:rPr>
        <w:t>ды, народов, культур и религий.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Формирование уважительного отношения к иному мнению, ист</w:t>
      </w:r>
      <w:r>
        <w:rPr>
          <w:rFonts w:ascii="Times New Roman" w:hAnsi="Times New Roman" w:cs="Times New Roman"/>
        </w:rPr>
        <w:t>ории и культуре других народов.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Овладение начальными навыками адаптации в динамично изм</w:t>
      </w:r>
      <w:r>
        <w:rPr>
          <w:rFonts w:ascii="Times New Roman" w:hAnsi="Times New Roman" w:cs="Times New Roman"/>
        </w:rPr>
        <w:t>еняющемся и развивающемся мире.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</w:t>
      </w:r>
      <w:r>
        <w:rPr>
          <w:rFonts w:ascii="Times New Roman" w:hAnsi="Times New Roman" w:cs="Times New Roman"/>
        </w:rPr>
        <w:t xml:space="preserve"> смысла учения.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</w:t>
      </w:r>
      <w:r>
        <w:rPr>
          <w:rFonts w:ascii="Times New Roman" w:hAnsi="Times New Roman" w:cs="Times New Roman"/>
        </w:rPr>
        <w:t>льной справедливости и свободе.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</w:t>
      </w:r>
      <w:r>
        <w:rPr>
          <w:rFonts w:ascii="Times New Roman" w:hAnsi="Times New Roman" w:cs="Times New Roman"/>
        </w:rPr>
        <w:t>еживания чувствам других людей.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9. Развитие навыков сотрудничества </w:t>
      </w:r>
      <w:proofErr w:type="gramStart"/>
      <w:r w:rsidRPr="0041148D">
        <w:rPr>
          <w:rFonts w:ascii="Times New Roman" w:hAnsi="Times New Roman" w:cs="Times New Roman"/>
        </w:rPr>
        <w:t>со</w:t>
      </w:r>
      <w:proofErr w:type="gramEnd"/>
      <w:r w:rsidRPr="0041148D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</w:t>
      </w:r>
      <w:r>
        <w:rPr>
          <w:rFonts w:ascii="Times New Roman" w:hAnsi="Times New Roman" w:cs="Times New Roman"/>
        </w:rPr>
        <w:t>ить выходы из спорных ситуаций.</w:t>
      </w:r>
    </w:p>
    <w:p w:rsid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proofErr w:type="spellStart"/>
      <w:r w:rsidRPr="0041148D">
        <w:rPr>
          <w:rFonts w:ascii="Times New Roman" w:hAnsi="Times New Roman" w:cs="Times New Roman"/>
          <w:b/>
        </w:rPr>
        <w:t>Метапредметные</w:t>
      </w:r>
      <w:proofErr w:type="spellEnd"/>
      <w:r w:rsidRPr="0041148D">
        <w:rPr>
          <w:rFonts w:ascii="Times New Roman" w:hAnsi="Times New Roman" w:cs="Times New Roman"/>
          <w:b/>
        </w:rPr>
        <w:t xml:space="preserve"> результаты: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Овладение способностью принимать и сохранять цели и задачи учебной деятельности, п</w:t>
      </w:r>
      <w:r>
        <w:rPr>
          <w:rFonts w:ascii="Times New Roman" w:hAnsi="Times New Roman" w:cs="Times New Roman"/>
        </w:rPr>
        <w:t>оиска средств её осуществления.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Освоение способов решения проблем твор</w:t>
      </w:r>
      <w:r>
        <w:rPr>
          <w:rFonts w:ascii="Times New Roman" w:hAnsi="Times New Roman" w:cs="Times New Roman"/>
        </w:rPr>
        <w:t>ческого и поискового характера.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</w:t>
      </w:r>
      <w:r>
        <w:rPr>
          <w:rFonts w:ascii="Times New Roman" w:hAnsi="Times New Roman" w:cs="Times New Roman"/>
        </w:rPr>
        <w:t>тата.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Использование знаково-символических сре</w:t>
      </w:r>
      <w:proofErr w:type="gramStart"/>
      <w:r w:rsidRPr="0041148D">
        <w:rPr>
          <w:rFonts w:ascii="Times New Roman" w:hAnsi="Times New Roman" w:cs="Times New Roman"/>
        </w:rPr>
        <w:t>дств пр</w:t>
      </w:r>
      <w:proofErr w:type="gramEnd"/>
      <w:r w:rsidRPr="0041148D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</w:t>
      </w:r>
      <w:r>
        <w:rPr>
          <w:rFonts w:ascii="Times New Roman" w:hAnsi="Times New Roman" w:cs="Times New Roman"/>
        </w:rPr>
        <w:t>я учебных и практических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Активное использование речевых средств и средств информационных и коммуникационных технологий (далее — ИКТ) для решения коммуник</w:t>
      </w:r>
      <w:r>
        <w:rPr>
          <w:rFonts w:ascii="Times New Roman" w:hAnsi="Times New Roman" w:cs="Times New Roman"/>
        </w:rPr>
        <w:t>ативных и познавательных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6. </w:t>
      </w:r>
      <w:proofErr w:type="gramStart"/>
      <w:r w:rsidRPr="0041148D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</w:t>
      </w:r>
      <w:r>
        <w:rPr>
          <w:rFonts w:ascii="Times New Roman" w:hAnsi="Times New Roman" w:cs="Times New Roman"/>
        </w:rPr>
        <w:t>ы в устной и письменной формах.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</w:r>
      <w:r>
        <w:rPr>
          <w:rFonts w:ascii="Times New Roman" w:hAnsi="Times New Roman" w:cs="Times New Roman"/>
        </w:rPr>
        <w:t>отнесения к известным понятиям.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</w:t>
      </w:r>
      <w:r>
        <w:rPr>
          <w:rFonts w:ascii="Times New Roman" w:hAnsi="Times New Roman" w:cs="Times New Roman"/>
        </w:rPr>
        <w:t>ета.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41148D">
        <w:rPr>
          <w:rFonts w:ascii="Times New Roman" w:hAnsi="Times New Roman" w:cs="Times New Roman"/>
        </w:rPr>
        <w:t>межпредметными</w:t>
      </w:r>
      <w:proofErr w:type="spellEnd"/>
      <w:r w:rsidRPr="0041148D">
        <w:rPr>
          <w:rFonts w:ascii="Times New Roman" w:hAnsi="Times New Roman" w:cs="Times New Roman"/>
        </w:rPr>
        <w:t xml:space="preserve"> понятиями, отражающими существенные связи и отношени</w:t>
      </w:r>
      <w:r>
        <w:rPr>
          <w:rFonts w:ascii="Times New Roman" w:hAnsi="Times New Roman" w:cs="Times New Roman"/>
        </w:rPr>
        <w:t>я между объектами и процессами.</w:t>
      </w:r>
    </w:p>
    <w:p w:rsid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Предметные результаты: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Понимание особой роли России в мировой истории, воспитание чувства гордости за национальн</w:t>
      </w:r>
      <w:r>
        <w:rPr>
          <w:rFonts w:ascii="Times New Roman" w:hAnsi="Times New Roman" w:cs="Times New Roman"/>
        </w:rPr>
        <w:t>ые свершения, открытия, победы.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Уважительное отношение к России, родному краю, своей семье, истории, культуре, природе наше</w:t>
      </w:r>
      <w:r>
        <w:rPr>
          <w:rFonts w:ascii="Times New Roman" w:hAnsi="Times New Roman" w:cs="Times New Roman"/>
        </w:rPr>
        <w:t>й страны, её современной жизни.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1148D">
        <w:rPr>
          <w:rFonts w:ascii="Times New Roman" w:hAnsi="Times New Roman" w:cs="Times New Roman"/>
        </w:rPr>
        <w:t>здоровьесберегающего</w:t>
      </w:r>
      <w:proofErr w:type="spellEnd"/>
      <w:r w:rsidRPr="0041148D">
        <w:rPr>
          <w:rFonts w:ascii="Times New Roman" w:hAnsi="Times New Roman" w:cs="Times New Roman"/>
        </w:rPr>
        <w:t xml:space="preserve"> поведения </w:t>
      </w:r>
      <w:r>
        <w:rPr>
          <w:rFonts w:ascii="Times New Roman" w:hAnsi="Times New Roman" w:cs="Times New Roman"/>
        </w:rPr>
        <w:t>в природной и социальной среде.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</w:t>
      </w:r>
      <w:r>
        <w:rPr>
          <w:rFonts w:ascii="Times New Roman" w:hAnsi="Times New Roman" w:cs="Times New Roman"/>
        </w:rPr>
        <w:t>м информационном пространстве).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Развитие навыков устанавливать и выявлять причинно-следственные связи в окружающем мире.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>Согласно учебному плану ОУ на изучение окружающего мира в 1 классе  отводится 2 ч в неделю. Программа рассчитана на 66 ч (33 учебные недели).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Для отслеживания результатов  предусматриваются в следующие формы контроля: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Текущий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Итоговый контроль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Для оценки достижения планируемых результатов по окружающему миру используются   практические и творческие работы,   самооценка и самоконтроль -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В 1 классе предусматривается </w:t>
      </w:r>
      <w:proofErr w:type="spellStart"/>
      <w:r w:rsidRPr="0041148D">
        <w:rPr>
          <w:rFonts w:ascii="Times New Roman" w:hAnsi="Times New Roman" w:cs="Times New Roman"/>
        </w:rPr>
        <w:t>безотметочное</w:t>
      </w:r>
      <w:proofErr w:type="spellEnd"/>
      <w:r w:rsidRPr="0041148D">
        <w:rPr>
          <w:rFonts w:ascii="Times New Roman" w:hAnsi="Times New Roman" w:cs="Times New Roman"/>
        </w:rPr>
        <w:t xml:space="preserve"> обучение.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41148D">
        <w:rPr>
          <w:rFonts w:ascii="Times New Roman" w:hAnsi="Times New Roman" w:cs="Times New Roman"/>
          <w:b/>
          <w:sz w:val="28"/>
          <w:szCs w:val="28"/>
        </w:rPr>
        <w:t>рабочей программе по математике</w:t>
      </w: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>для 1 класса УМК Перспектива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Математика как учебный предмет играет весьма важную роль в развитии младших школьников: ребенок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 Предмет «Математика»  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«Математика»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  <w:b/>
        </w:rPr>
        <w:t>Основными целями</w:t>
      </w:r>
      <w:r w:rsidRPr="0041148D">
        <w:rPr>
          <w:rFonts w:ascii="Times New Roman" w:hAnsi="Times New Roman" w:cs="Times New Roman"/>
        </w:rPr>
        <w:t xml:space="preserve"> курса математики для 1—4 классов в соответствии с требованиями ФГОС НОО являются: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. формирование у</w:t>
      </w:r>
      <w:r>
        <w:rPr>
          <w:rFonts w:ascii="Times New Roman" w:hAnsi="Times New Roman" w:cs="Times New Roman"/>
        </w:rPr>
        <w:t xml:space="preserve"> учащихся основ умения учиться;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. развитие их мышления, качеств л</w:t>
      </w:r>
      <w:r>
        <w:rPr>
          <w:rFonts w:ascii="Times New Roman" w:hAnsi="Times New Roman" w:cs="Times New Roman"/>
        </w:rPr>
        <w:t>ичности, интереса к математике;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. создание возможностей для математической подготовки каждого ребёнка на высоком уровне.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Структура (основные разделы):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Сравнение и счёт предметов. Множество. Числа от 1 до 10. Нумерация. Числа от 1 до 10. Сложение и вычитание. Числа от 1 до 20. Нумерация. Числа от 1 до 20. Сложение и вычитание.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 целью  достижения высоких результатов образования  в процессе реа</w:t>
      </w:r>
      <w:r>
        <w:rPr>
          <w:rFonts w:ascii="Times New Roman" w:hAnsi="Times New Roman" w:cs="Times New Roman"/>
        </w:rPr>
        <w:t>лизации программы используются: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Формы организации   учебного процесса: работа в группах и  в парах, проектная работа, дидактические </w:t>
      </w:r>
      <w:r>
        <w:rPr>
          <w:rFonts w:ascii="Times New Roman" w:hAnsi="Times New Roman" w:cs="Times New Roman"/>
        </w:rPr>
        <w:t>игры, дифференциация  процесса.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Элементы педагогических технологий: игровая, проблемное обучение, уровневая диффере</w:t>
      </w:r>
      <w:r>
        <w:rPr>
          <w:rFonts w:ascii="Times New Roman" w:hAnsi="Times New Roman" w:cs="Times New Roman"/>
        </w:rPr>
        <w:t>нциация, компьютерная.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gramStart"/>
      <w:r w:rsidRPr="0041148D">
        <w:rPr>
          <w:rFonts w:ascii="Times New Roman" w:hAnsi="Times New Roman" w:cs="Times New Roman"/>
        </w:rPr>
        <w:t>Методы обучения: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Планируемые результаты обучения и система оценивания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Результатами освоения программы «Окружающий мир являются личностные, </w:t>
      </w:r>
      <w:proofErr w:type="spellStart"/>
      <w:r w:rsidRPr="0041148D">
        <w:rPr>
          <w:rFonts w:ascii="Times New Roman" w:hAnsi="Times New Roman" w:cs="Times New Roman"/>
        </w:rPr>
        <w:t>метапредметные</w:t>
      </w:r>
      <w:proofErr w:type="spellEnd"/>
      <w:r w:rsidRPr="0041148D">
        <w:rPr>
          <w:rFonts w:ascii="Times New Roman" w:hAnsi="Times New Roman" w:cs="Times New Roman"/>
        </w:rPr>
        <w:t xml:space="preserve"> и предметные результаты.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Личностные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     Положительное отношение к учёбе в школе, к предмету «Математика»;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представление о причинах успеха в учёбе;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     Общее представление о моральных нормах поведения;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     Осознание сути новой социальной роли –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     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    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Учащийся получит возможность для формирования: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положительного отношения к школе;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первоначального представления о знании и незнании;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понимания значения математики в жизни человека;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первоначальной ориентации на оценку результатов собственной учебной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первичных умений оценки ответов одноклассников на основе заданных критериев успешности учебной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понимания необходимости осознанного выполнения правил и норм школьной жизни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бережного отношения к демонстрационным приборам, учебным моделям и пр.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МЕТАПРЕДМЕТНЫЕ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 xml:space="preserve">Регулятивные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Учащийся научится: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принимать учебную задачу, соответствующую этапу обучения;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понимать выделенные учителем ориентиры действия в учебном материале;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адекватно воспринимать предложения учителя;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 xml:space="preserve"> — проговаривать вслух последовательность производимых действий, составляющих основу осваиваемой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осуществлять первоначальный контроль своего участия в доступных видах познавательной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оценивать совместно с учителем результат своих действий, вносить соответствующие коррективы под руководством учителя;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– составлять план действий для решения несложных учебных задач;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— выполнять под руководством учителя учебные действия в практической и мыслительной форме;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— осознавать результат учебных действий; описывать результаты действий, используя математическую терминологию.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получит возможность научиться: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принимать разнообразные учебно-познавательные задачи и инструкции учителя;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 сотрудничестве с учителем находить варианты решения учебной задачи;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выполнять учебные действия в устной и письменной речи;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осуществлять пошаговый контроль своих действий под руководством учителя;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адекватно воспринимать оценку своей работы учителями, товарищами.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выделять из темы урока известные знания и умения, определять круг неизвестного по изучаемой теме;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фиксировать по ходу урока и в конце его удовлетворённость/неудовлетворённость своей работой (с помощью смайликов</w:t>
      </w:r>
      <w:proofErr w:type="gramStart"/>
      <w:r w:rsidRPr="0041148D">
        <w:rPr>
          <w:rFonts w:ascii="Times New Roman" w:hAnsi="Times New Roman" w:cs="Times New Roman"/>
        </w:rPr>
        <w:t>.</w:t>
      </w:r>
      <w:proofErr w:type="gramEnd"/>
      <w:r w:rsidRPr="0041148D">
        <w:rPr>
          <w:rFonts w:ascii="Times New Roman" w:hAnsi="Times New Roman" w:cs="Times New Roman"/>
        </w:rPr>
        <w:t xml:space="preserve"> </w:t>
      </w:r>
      <w:proofErr w:type="gramStart"/>
      <w:r w:rsidRPr="0041148D">
        <w:rPr>
          <w:rFonts w:ascii="Times New Roman" w:hAnsi="Times New Roman" w:cs="Times New Roman"/>
        </w:rPr>
        <w:t>р</w:t>
      </w:r>
      <w:proofErr w:type="gramEnd"/>
      <w:r w:rsidRPr="0041148D">
        <w:rPr>
          <w:rFonts w:ascii="Times New Roman" w:hAnsi="Times New Roman" w:cs="Times New Roman"/>
        </w:rPr>
        <w:t>азноцветных фишек), позитивно относиться к своим успехам, стремиться к улучшению результата;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анализировать причины успеха/неуспеха с помощью оценочных шкал, формулировать их вербально;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Познавательные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научится: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ориентироваться в информационном материале учебника, осуществлять поиск необходимой информации при работе с учебником;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использовать рисуночные и простые символические варианты математической записи;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читать простое схематическое изображение;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на основе кодирования строить простейшие модели математических понятий;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проводить сравнение (по одному из оснований, наглядное и по представлению);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под руководством учителя проводить аналогию;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понимать отношения между понятиями (родовидовые, причинно-следственные);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–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– строить элементарное рассуждение (или доказательство своей точки зрения) по теме урока или по рассматриваемому вопросу;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– осознавать смысл </w:t>
      </w:r>
      <w:proofErr w:type="spellStart"/>
      <w:r w:rsidRPr="0041148D">
        <w:rPr>
          <w:rFonts w:ascii="Times New Roman" w:hAnsi="Times New Roman" w:cs="Times New Roman"/>
        </w:rPr>
        <w:t>межпредметных</w:t>
      </w:r>
      <w:proofErr w:type="spellEnd"/>
      <w:r w:rsidRPr="0041148D">
        <w:rPr>
          <w:rFonts w:ascii="Times New Roman" w:hAnsi="Times New Roman" w:cs="Times New Roman"/>
        </w:rPr>
        <w:t xml:space="preserve"> понятий: число, величина, геометрическая фигура.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получит возможность научиться: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составлять небольшие математические сообщения в устной форме (2–3 предложения);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 xml:space="preserve"> — строить рассуждения о доступных наглядно воспринимаемых математических отношениях;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выделять существенные признаки объектов;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под руководством учителя давать характеристики изучаемым математическим объектам на основе их анализа;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проводить аналогии между изучаемым материалом и собственным опытом;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 xml:space="preserve">Коммуникативные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Учащийся научится: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принимать участие в работе парами (группами); понимать задаваемые вопросы;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воспринимать различные точки зрения;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понимать необходимость вежливого общения с другими людьми;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контролировать свои действия в классе;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слушать партнёра; не перебивать, не обрывать на полуслове, вникать в смысл того, о чём говорит собеседник;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признавать свои ошибки, озвучивать их, соглашаться, если на ошибки указывают другие;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получит возможность научиться: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использовать простые речевые средства для передачи своего мнения;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наблюдать за действиями других участников учебной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формулировать свою точку зрения;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включаться в диалог с учителем и сверстниками, в коллективное обсуждение проблем, проявлять инициативу и активность, в стремлении высказываться, задавать вопросы;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совместно со сверстниками определять задачу групповой работы (работы в паре), распределять функции в группе (паре) при выполнении заданий, проекта;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Предметные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Числа и величины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научится: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различать понятия «число» и «цифра»;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читать и записывать числа в пределах 20 с помощью цифр;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понимать отношения между числами («больше», «меньше», «равно»);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– сравнивать изученные числа с помощью знаков «больше</w:t>
      </w:r>
      <w:proofErr w:type="gramStart"/>
      <w:r w:rsidRPr="0041148D">
        <w:rPr>
          <w:rFonts w:ascii="Times New Roman" w:hAnsi="Times New Roman" w:cs="Times New Roman"/>
        </w:rPr>
        <w:t>» («&gt;»), «</w:t>
      </w:r>
      <w:proofErr w:type="gramEnd"/>
      <w:r w:rsidRPr="0041148D">
        <w:rPr>
          <w:rFonts w:ascii="Times New Roman" w:hAnsi="Times New Roman" w:cs="Times New Roman"/>
        </w:rPr>
        <w:t>меньше» («&lt;»), «равно» («=»);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упорядочивать натуральные числа и число нуль в соответствии с указанным порядком;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– понимать десятичный состав чисел от 11 до 20;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– понимать и использовать термины: предыдущее и последующее число;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различать единицы величин: сантиметр, дециметр, килограмм, литр,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практически измерять длину.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получит возможность научиться: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– практически измерять величины: массу, вместимость.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Арифметические действия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научится: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понимать и использовать знаки, связанные со сложением и вычитанием;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 xml:space="preserve"> — складывать и вычитать числа в пределах 20 без перехода через десяток;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складывать два однозначных числа, сумма которых больше, чем 10,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выполнять соответствующие случаи вычитания;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применять таблицу сложения в пределах 20;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– выполнять сложение и вычитание с переходом через десяток в пределах 20;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вычислять значение числового выражения в одно—два действия на сложение и вычитание (без скобок).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получит  возможность научиться: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понимать и использовать терминологию сложения и вычитания;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применять переместительное свойство сложения;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понимать взаимосвязь сложения и вычитания;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сравнивать, проверять, исправлять выполнение действий в предлагаемых заданиях;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выделять неизвестный компонент сложения или вычитания и вычислять его значение;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составлять выражения в одно–два действия по описанию в задании.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Работа с текстовыми задачами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научится: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восстанавливать сюжет по серии рисунков;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составлять по рисунку или серии рисунков связный математический рассказ;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изменять математический рассказ в зависимости от выбора недостающего рисунка;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различать математический рассказ и задачу;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выбирать действие для решения задач, в том числе содержащих отношения «больше </w:t>
      </w:r>
      <w:proofErr w:type="gramStart"/>
      <w:r w:rsidRPr="0041148D">
        <w:rPr>
          <w:rFonts w:ascii="Times New Roman" w:hAnsi="Times New Roman" w:cs="Times New Roman"/>
        </w:rPr>
        <w:t>на</w:t>
      </w:r>
      <w:proofErr w:type="gramEnd"/>
      <w:r w:rsidRPr="0041148D">
        <w:rPr>
          <w:rFonts w:ascii="Times New Roman" w:hAnsi="Times New Roman" w:cs="Times New Roman"/>
        </w:rPr>
        <w:t>...», «меньше на...»;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составлять задачу по рисунку, схеме;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понимать структуру задачи, взаимосвязь между условием и вопросом;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решать задачи в одно действие на сложение и вычитание;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получит возможность научиться: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рассматривать один и тот же рисунок с разных точек зрения и составлять по нему разные математические рассказы;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соотносить содержание задачи и схему к ней; составлять по тексту задачи схему и, обратно, по схеме составлять задачу;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составлять разные задачи по предлагаемым рисункам, схемам, выполненному решению;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Пространственные отношения. Геометрические фигуры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научится: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</w:t>
      </w:r>
      <w:proofErr w:type="gramStart"/>
      <w:r w:rsidRPr="0041148D">
        <w:rPr>
          <w:rFonts w:ascii="Times New Roman" w:hAnsi="Times New Roman" w:cs="Times New Roman"/>
        </w:rPr>
        <w:t>— 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</w:t>
      </w:r>
      <w:proofErr w:type="gramStart"/>
      <w:r w:rsidRPr="0041148D">
        <w:rPr>
          <w:rFonts w:ascii="Times New Roman" w:hAnsi="Times New Roman" w:cs="Times New Roman"/>
        </w:rPr>
        <w:t>— распознавать геометрические фигуры: точка, линия, прямая, кривая, замкнутая или незамкнутая линия, отрезок, треугольник, квадрат;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изображать точки, прямые, кривые, отрезки;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обозначать знакомые геометрические фигуры буквами русского алфавита;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чертить отрезок заданной длины с помощью измерительной линейки.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получит возможность научиться: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различать геометрические формы в окружающем мире: круглая, треугольная, квадратная;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распознавать на чертеже замкнутые и незамкнутые линии;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изображать на клетчатой бумаге простейшие орнаменты, бордюры;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Геометрические величины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научится: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– определять длину данного отрезка с помощью измерительной линейки;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применять единицы длины: метр (м), дециметр (</w:t>
      </w:r>
      <w:proofErr w:type="spellStart"/>
      <w:r w:rsidRPr="0041148D">
        <w:rPr>
          <w:rFonts w:ascii="Times New Roman" w:hAnsi="Times New Roman" w:cs="Times New Roman"/>
        </w:rPr>
        <w:t>дм</w:t>
      </w:r>
      <w:proofErr w:type="spellEnd"/>
      <w:r w:rsidRPr="0041148D">
        <w:rPr>
          <w:rFonts w:ascii="Times New Roman" w:hAnsi="Times New Roman" w:cs="Times New Roman"/>
        </w:rPr>
        <w:t xml:space="preserve">), сантиметр (см) – и соотношения между ними: 10 см = 1 </w:t>
      </w:r>
      <w:proofErr w:type="spellStart"/>
      <w:r w:rsidRPr="0041148D">
        <w:rPr>
          <w:rFonts w:ascii="Times New Roman" w:hAnsi="Times New Roman" w:cs="Times New Roman"/>
        </w:rPr>
        <w:t>дм</w:t>
      </w:r>
      <w:proofErr w:type="spellEnd"/>
      <w:r w:rsidRPr="0041148D">
        <w:rPr>
          <w:rFonts w:ascii="Times New Roman" w:hAnsi="Times New Roman" w:cs="Times New Roman"/>
        </w:rPr>
        <w:t xml:space="preserve">, 10 </w:t>
      </w:r>
      <w:proofErr w:type="spellStart"/>
      <w:r w:rsidRPr="0041148D">
        <w:rPr>
          <w:rFonts w:ascii="Times New Roman" w:hAnsi="Times New Roman" w:cs="Times New Roman"/>
        </w:rPr>
        <w:t>дм</w:t>
      </w:r>
      <w:proofErr w:type="spellEnd"/>
      <w:r w:rsidRPr="0041148D">
        <w:rPr>
          <w:rFonts w:ascii="Times New Roman" w:hAnsi="Times New Roman" w:cs="Times New Roman"/>
        </w:rPr>
        <w:t xml:space="preserve"> = 1 м;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выражать длину отрезка, используя разные единицы её измерения (например, 2 </w:t>
      </w:r>
      <w:proofErr w:type="spellStart"/>
      <w:r w:rsidRPr="0041148D">
        <w:rPr>
          <w:rFonts w:ascii="Times New Roman" w:hAnsi="Times New Roman" w:cs="Times New Roman"/>
        </w:rPr>
        <w:t>дм</w:t>
      </w:r>
      <w:proofErr w:type="spellEnd"/>
      <w:r w:rsidRPr="0041148D">
        <w:rPr>
          <w:rFonts w:ascii="Times New Roman" w:hAnsi="Times New Roman" w:cs="Times New Roman"/>
        </w:rPr>
        <w:t xml:space="preserve"> и 20 см, 1 м 3 </w:t>
      </w:r>
      <w:proofErr w:type="spellStart"/>
      <w:r w:rsidRPr="0041148D">
        <w:rPr>
          <w:rFonts w:ascii="Times New Roman" w:hAnsi="Times New Roman" w:cs="Times New Roman"/>
        </w:rPr>
        <w:t>дм</w:t>
      </w:r>
      <w:proofErr w:type="spellEnd"/>
      <w:r w:rsidRPr="0041148D">
        <w:rPr>
          <w:rFonts w:ascii="Times New Roman" w:hAnsi="Times New Roman" w:cs="Times New Roman"/>
        </w:rPr>
        <w:t xml:space="preserve"> и 13 </w:t>
      </w:r>
      <w:proofErr w:type="spellStart"/>
      <w:r w:rsidRPr="0041148D">
        <w:rPr>
          <w:rFonts w:ascii="Times New Roman" w:hAnsi="Times New Roman" w:cs="Times New Roman"/>
        </w:rPr>
        <w:t>дм</w:t>
      </w:r>
      <w:proofErr w:type="spellEnd"/>
      <w:r w:rsidRPr="0041148D">
        <w:rPr>
          <w:rFonts w:ascii="Times New Roman" w:hAnsi="Times New Roman" w:cs="Times New Roman"/>
        </w:rPr>
        <w:t>).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Работа с информацией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научится: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</w:t>
      </w:r>
      <w:proofErr w:type="gramStart"/>
      <w:r w:rsidRPr="0041148D">
        <w:rPr>
          <w:rFonts w:ascii="Times New Roman" w:hAnsi="Times New Roman" w:cs="Times New Roman"/>
        </w:rPr>
        <w:t>— дополнять группу объектов с соответствии с выявленной закономерностью;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—изменять объект в соответствии с закономерностью, указанной в схеме;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Учащийся получит возможность научиться: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читать простейшие готовые схемы, таблицы;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— выявлять простейшие закономерности, работать с табличными данными.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Согласно учебному плану ОУ на изучение математики в 1 классе  отводится 4 ч в неделю. Программа рассчитана на 132 ч (33 учебные недели).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Для отслеживания результатов  предусматриваются в следующие формы контроля: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Текущий: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Итоговый контроль   в форме контрольной работы по итогам года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Для оценки достижения планируемых результатов по математике используются      самооценка и самоконтроль -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В 1 классе предусматривается </w:t>
      </w:r>
      <w:proofErr w:type="spellStart"/>
      <w:r w:rsidRPr="0041148D">
        <w:rPr>
          <w:rFonts w:ascii="Times New Roman" w:hAnsi="Times New Roman" w:cs="Times New Roman"/>
        </w:rPr>
        <w:t>безотметочное</w:t>
      </w:r>
      <w:proofErr w:type="spellEnd"/>
      <w:r w:rsidRPr="0041148D">
        <w:rPr>
          <w:rFonts w:ascii="Times New Roman" w:hAnsi="Times New Roman" w:cs="Times New Roman"/>
        </w:rPr>
        <w:t xml:space="preserve"> обучение.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41148D">
        <w:rPr>
          <w:rFonts w:ascii="Times New Roman" w:hAnsi="Times New Roman" w:cs="Times New Roman"/>
          <w:b/>
          <w:sz w:val="28"/>
          <w:szCs w:val="28"/>
        </w:rPr>
        <w:t>рабочей программе по технологии</w:t>
      </w: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>для 1 класса УМК Перспектива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Н. И. </w:t>
      </w:r>
      <w:proofErr w:type="spellStart"/>
      <w:r w:rsidRPr="0041148D">
        <w:rPr>
          <w:rFonts w:ascii="Times New Roman" w:hAnsi="Times New Roman" w:cs="Times New Roman"/>
        </w:rPr>
        <w:t>Роговцевой</w:t>
      </w:r>
      <w:proofErr w:type="spellEnd"/>
      <w:r w:rsidRPr="0041148D">
        <w:rPr>
          <w:rFonts w:ascii="Times New Roman" w:hAnsi="Times New Roman" w:cs="Times New Roman"/>
        </w:rPr>
        <w:t xml:space="preserve"> и   С. В. </w:t>
      </w:r>
      <w:proofErr w:type="spellStart"/>
      <w:r w:rsidRPr="0041148D">
        <w:rPr>
          <w:rFonts w:ascii="Times New Roman" w:hAnsi="Times New Roman" w:cs="Times New Roman"/>
        </w:rPr>
        <w:t>Анащенковой</w:t>
      </w:r>
      <w:proofErr w:type="spell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>Предмет «Технология» входит в образовательную область «Технология»,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«Технология»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  <w:b/>
        </w:rPr>
        <w:t xml:space="preserve">Цели </w:t>
      </w:r>
      <w:r w:rsidRPr="0041148D">
        <w:rPr>
          <w:rFonts w:ascii="Times New Roman" w:hAnsi="Times New Roman" w:cs="Times New Roman"/>
        </w:rPr>
        <w:t>изучения технологии в начальной школе: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приобретение личного опыта как основы обучения и познания;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людям труда.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Структура (основные разделы):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Давайте познакомимся. Человек и земля. Человек и вода. Человек и воздух. Человек и информация.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Организация учебного процесса – классно-урочная. Для достижения учебных целей используются методы обучения: наглядный, практический, репродуктивный. Предпочтительные  формы организации учебного процесса – коллективная, групповая, индивидуальная, проектная.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Планируемые результаты обучения и система  оценивания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Усвоение данной программы обеспечивает достижение следующих результатов: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Личностные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Воспитание патриотизма, чувства гордости за свою Родину, рос</w:t>
      </w:r>
      <w:r>
        <w:rPr>
          <w:rFonts w:ascii="Times New Roman" w:hAnsi="Times New Roman" w:cs="Times New Roman"/>
        </w:rPr>
        <w:t>сийский народ и историю России.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</w:t>
      </w:r>
      <w:r>
        <w:rPr>
          <w:rFonts w:ascii="Times New Roman" w:hAnsi="Times New Roman" w:cs="Times New Roman"/>
        </w:rPr>
        <w:t>ды, народов, культур и религий.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Формирование уважительного отношения к иному мнению, ист</w:t>
      </w:r>
      <w:r>
        <w:rPr>
          <w:rFonts w:ascii="Times New Roman" w:hAnsi="Times New Roman" w:cs="Times New Roman"/>
        </w:rPr>
        <w:t>ории и культуре других народов.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</w:t>
      </w:r>
      <w:r>
        <w:rPr>
          <w:rFonts w:ascii="Times New Roman" w:hAnsi="Times New Roman" w:cs="Times New Roman"/>
        </w:rPr>
        <w:t>ание личностного смысла учения.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</w:t>
      </w:r>
      <w:r>
        <w:rPr>
          <w:rFonts w:ascii="Times New Roman" w:hAnsi="Times New Roman" w:cs="Times New Roman"/>
        </w:rPr>
        <w:t>льной справедливости и свободе.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7. Развитие навыков сотрудничества </w:t>
      </w:r>
      <w:proofErr w:type="gramStart"/>
      <w:r w:rsidRPr="0041148D">
        <w:rPr>
          <w:rFonts w:ascii="Times New Roman" w:hAnsi="Times New Roman" w:cs="Times New Roman"/>
        </w:rPr>
        <w:t>со</w:t>
      </w:r>
      <w:proofErr w:type="gramEnd"/>
      <w:r w:rsidRPr="0041148D">
        <w:rPr>
          <w:rFonts w:ascii="Times New Roman" w:hAnsi="Times New Roman" w:cs="Times New Roman"/>
        </w:rPr>
        <w:t xml:space="preserve"> взрослыми и сверстниками в разных ситуациях, умений не создавать конфликтов и наход</w:t>
      </w:r>
      <w:r>
        <w:rPr>
          <w:rFonts w:ascii="Times New Roman" w:hAnsi="Times New Roman" w:cs="Times New Roman"/>
        </w:rPr>
        <w:t>ить выходы из спорных ситуаций.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proofErr w:type="spellStart"/>
      <w:r w:rsidRPr="0041148D">
        <w:rPr>
          <w:rFonts w:ascii="Times New Roman" w:hAnsi="Times New Roman" w:cs="Times New Roman"/>
          <w:b/>
        </w:rPr>
        <w:t>Метапредметные</w:t>
      </w:r>
      <w:proofErr w:type="spellEnd"/>
      <w:r w:rsidRPr="0041148D">
        <w:rPr>
          <w:rFonts w:ascii="Times New Roman" w:hAnsi="Times New Roman" w:cs="Times New Roman"/>
          <w:b/>
        </w:rPr>
        <w:t xml:space="preserve">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>2. Освоение способов решения проблем твор</w:t>
      </w:r>
      <w:r>
        <w:rPr>
          <w:rFonts w:ascii="Times New Roman" w:hAnsi="Times New Roman" w:cs="Times New Roman"/>
        </w:rPr>
        <w:t>ческого и поискового характера.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</w:t>
      </w:r>
      <w:r>
        <w:rPr>
          <w:rFonts w:ascii="Times New Roman" w:hAnsi="Times New Roman" w:cs="Times New Roman"/>
        </w:rPr>
        <w:t xml:space="preserve"> способы достижения результата.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Использование знаково-символических сре</w:t>
      </w:r>
      <w:proofErr w:type="gramStart"/>
      <w:r w:rsidRPr="0041148D">
        <w:rPr>
          <w:rFonts w:ascii="Times New Roman" w:hAnsi="Times New Roman" w:cs="Times New Roman"/>
        </w:rPr>
        <w:t>дств пр</w:t>
      </w:r>
      <w:proofErr w:type="gramEnd"/>
      <w:r w:rsidRPr="0041148D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</w:t>
      </w:r>
      <w:r>
        <w:rPr>
          <w:rFonts w:ascii="Times New Roman" w:hAnsi="Times New Roman" w:cs="Times New Roman"/>
        </w:rPr>
        <w:t>я учебных и практических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5. </w:t>
      </w:r>
      <w:proofErr w:type="gramStart"/>
      <w:r w:rsidRPr="0041148D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41148D">
        <w:rPr>
          <w:rFonts w:ascii="Times New Roman" w:hAnsi="Times New Roman" w:cs="Times New Roman"/>
        </w:rPr>
        <w:t>- и графическим сопровождением, соблюдать нормы информационной из</w:t>
      </w:r>
      <w:r>
        <w:rPr>
          <w:rFonts w:ascii="Times New Roman" w:hAnsi="Times New Roman" w:cs="Times New Roman"/>
        </w:rPr>
        <w:t>бирательности, этики и этикета.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</w:t>
      </w:r>
      <w:r>
        <w:rPr>
          <w:rFonts w:ascii="Times New Roman" w:hAnsi="Times New Roman" w:cs="Times New Roman"/>
        </w:rPr>
        <w:t xml:space="preserve"> письменной форме.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</w:r>
      <w:r>
        <w:rPr>
          <w:rFonts w:ascii="Times New Roman" w:hAnsi="Times New Roman" w:cs="Times New Roman"/>
        </w:rPr>
        <w:t>отнесения к известным понятиям.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</w:t>
      </w:r>
      <w:r>
        <w:rPr>
          <w:rFonts w:ascii="Times New Roman" w:hAnsi="Times New Roman" w:cs="Times New Roman"/>
        </w:rPr>
        <w:t xml:space="preserve"> точку зрения и оценку событий.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41148D">
        <w:rPr>
          <w:rFonts w:ascii="Times New Roman" w:hAnsi="Times New Roman" w:cs="Times New Roman"/>
        </w:rPr>
        <w:t>межпредметными</w:t>
      </w:r>
      <w:proofErr w:type="spellEnd"/>
      <w:r w:rsidRPr="0041148D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Предметные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</w:t>
      </w:r>
      <w:r>
        <w:rPr>
          <w:rFonts w:ascii="Times New Roman" w:hAnsi="Times New Roman" w:cs="Times New Roman"/>
        </w:rPr>
        <w:t>и правильного выбора профессии.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продукте предметно-преоб</w:t>
      </w:r>
      <w:r>
        <w:rPr>
          <w:rFonts w:ascii="Times New Roman" w:hAnsi="Times New Roman" w:cs="Times New Roman"/>
        </w:rPr>
        <w:t>разующей деятельности человека.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приёмами ручной обработки материалов, усвоен</w:t>
      </w:r>
      <w:r>
        <w:rPr>
          <w:rFonts w:ascii="Times New Roman" w:hAnsi="Times New Roman" w:cs="Times New Roman"/>
        </w:rPr>
        <w:t>ие правил техники безопасности;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</w:t>
      </w:r>
      <w:r>
        <w:rPr>
          <w:rFonts w:ascii="Times New Roman" w:hAnsi="Times New Roman" w:cs="Times New Roman"/>
        </w:rPr>
        <w:t>их и организационных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Рабочая программа рассчитана на 33 часа (1 час в неделю).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Для отслеживания результатов  предусматриваются в следующие формы контроля: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Диагностический, позволяющий определить исходный уровень развития учащихся;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Текущий: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 xml:space="preserve">- пооперационный, то есть </w:t>
      </w:r>
      <w:proofErr w:type="gramStart"/>
      <w:r w:rsidRPr="0041148D">
        <w:rPr>
          <w:rFonts w:ascii="Times New Roman" w:hAnsi="Times New Roman" w:cs="Times New Roman"/>
        </w:rPr>
        <w:t>контроль за</w:t>
      </w:r>
      <w:proofErr w:type="gramEnd"/>
      <w:r w:rsidRPr="0041148D">
        <w:rPr>
          <w:rFonts w:ascii="Times New Roman" w:hAnsi="Times New Roman" w:cs="Times New Roman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Итоговый контроль   в формах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-практические работы;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-творческие работы учащихся;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Результаты проверки фиксируются в зачётном листе учителя. В рамках накопительной системы, создание портфолио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В 1 классе предусматривается </w:t>
      </w:r>
      <w:proofErr w:type="spellStart"/>
      <w:r w:rsidRPr="0041148D">
        <w:rPr>
          <w:rFonts w:ascii="Times New Roman" w:hAnsi="Times New Roman" w:cs="Times New Roman"/>
        </w:rPr>
        <w:t>безотметочное</w:t>
      </w:r>
      <w:proofErr w:type="spellEnd"/>
      <w:r w:rsidRPr="0041148D">
        <w:rPr>
          <w:rFonts w:ascii="Times New Roman" w:hAnsi="Times New Roman" w:cs="Times New Roman"/>
        </w:rPr>
        <w:t xml:space="preserve"> обучение.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r w:rsidRPr="0041148D">
        <w:rPr>
          <w:rFonts w:ascii="Times New Roman" w:hAnsi="Times New Roman" w:cs="Times New Roman"/>
          <w:b/>
          <w:sz w:val="28"/>
          <w:szCs w:val="28"/>
        </w:rPr>
        <w:t>е по изобразительному искусству</w:t>
      </w: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>для 1 класса УМК Перспектива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gramStart"/>
      <w:r w:rsidRPr="0041148D">
        <w:rPr>
          <w:rFonts w:ascii="Times New Roman" w:hAnsi="Times New Roman" w:cs="Times New Roman"/>
        </w:rPr>
        <w:t xml:space="preserve">Рабочая программа по изобразительному искусству  для обучающихся 1 класса    составлена в соответствии с положениями Закона «Об образовании» в части духовно-нравственного развития и воспитания учащихся, требованиями стандарта второго поколения, Концепцией духовно-нравственного развития и воспитания личности гражданина России, Федеральным  государственным  образовательным  стандартом начального общего образования нового поколения на основе программы  </w:t>
      </w:r>
      <w:proofErr w:type="spellStart"/>
      <w:r w:rsidRPr="0041148D">
        <w:rPr>
          <w:rFonts w:ascii="Times New Roman" w:hAnsi="Times New Roman" w:cs="Times New Roman"/>
        </w:rPr>
        <w:t>Т.Я.Шпикалова</w:t>
      </w:r>
      <w:proofErr w:type="spellEnd"/>
      <w:r w:rsidRPr="0041148D">
        <w:rPr>
          <w:rFonts w:ascii="Times New Roman" w:hAnsi="Times New Roman" w:cs="Times New Roman"/>
        </w:rPr>
        <w:t xml:space="preserve">, </w:t>
      </w:r>
      <w:proofErr w:type="spellStart"/>
      <w:r w:rsidRPr="0041148D">
        <w:rPr>
          <w:rFonts w:ascii="Times New Roman" w:hAnsi="Times New Roman" w:cs="Times New Roman"/>
        </w:rPr>
        <w:t>Л.В.Ершова</w:t>
      </w:r>
      <w:proofErr w:type="spellEnd"/>
      <w:r w:rsidRPr="0041148D">
        <w:rPr>
          <w:rFonts w:ascii="Times New Roman" w:hAnsi="Times New Roman" w:cs="Times New Roman"/>
        </w:rPr>
        <w:t>, Москва, Просвещение, 2011 г.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Предмет «Изобразительное искусство» входит в образовательную область «Искусство»,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«Изобразительное искусство»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В результате изучения изобразительного искусства реализуются следующие цели: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освоение первичных 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овладение элементарными умениями, навыками, способами художественной деятельности;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Структура (основные разделы):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Восхитись красотой нарядной осени. Любуйся узорами красавицы – зимы. Радуйся многоцветью весны и лета.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 целью  достижения высоких результатов образования  в процессе реализации программы используются: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формы организации   учебного процесса: работа в группах и  в парах, проектная работа, дидактические игры, дифференциация  процесса,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виды организации учебной деятельности: экскурсия, путешествие, выставка творческих работ,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элементы педагогических технологий: игровая, проблемное обучение, уровневая дифференциация, компьютерная.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gramStart"/>
      <w:r w:rsidRPr="0041148D">
        <w:rPr>
          <w:rFonts w:ascii="Times New Roman" w:hAnsi="Times New Roman" w:cs="Times New Roman"/>
        </w:rPr>
        <w:t>методы обучения: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Освоение данной программы обеспечивает достижение  следующих  результатов: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Личностные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Воспитание патриотизма, чувства гордости за свою Родину, российский народ и историю России.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Формирование эстетических потребностей, ценностей и чувств.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41148D">
        <w:rPr>
          <w:rFonts w:ascii="Times New Roman" w:hAnsi="Times New Roman" w:cs="Times New Roman"/>
        </w:rPr>
        <w:t>со</w:t>
      </w:r>
      <w:proofErr w:type="gramEnd"/>
      <w:r w:rsidRPr="0041148D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Формирование установки на безопасный и здоровый образ жизни.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proofErr w:type="spellStart"/>
      <w:r w:rsidRPr="0041148D">
        <w:rPr>
          <w:rFonts w:ascii="Times New Roman" w:hAnsi="Times New Roman" w:cs="Times New Roman"/>
          <w:b/>
        </w:rPr>
        <w:t>Метапредметные</w:t>
      </w:r>
      <w:proofErr w:type="spellEnd"/>
      <w:r w:rsidRPr="0041148D">
        <w:rPr>
          <w:rFonts w:ascii="Times New Roman" w:hAnsi="Times New Roman" w:cs="Times New Roman"/>
          <w:b/>
        </w:rPr>
        <w:t xml:space="preserve"> результаты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Познавательные: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Освоение  способов  решения  проблем  творческого  и  поискового  характера.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41148D">
        <w:rPr>
          <w:rFonts w:ascii="Times New Roman" w:hAnsi="Times New Roman" w:cs="Times New Roman"/>
        </w:rPr>
        <w:t>дств пр</w:t>
      </w:r>
      <w:proofErr w:type="gramEnd"/>
      <w:r w:rsidRPr="0041148D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</w:t>
      </w:r>
      <w:r w:rsidRPr="0041148D">
        <w:rPr>
          <w:rFonts w:ascii="Times New Roman" w:hAnsi="Times New Roman" w:cs="Times New Roman"/>
        </w:rPr>
        <w:lastRenderedPageBreak/>
        <w:t>звуки, готовить свое выступление и выступать с аудио-, виде</w:t>
      </w:r>
      <w:proofErr w:type="gramStart"/>
      <w:r w:rsidRPr="0041148D">
        <w:rPr>
          <w:rFonts w:ascii="Times New Roman" w:hAnsi="Times New Roman" w:cs="Times New Roman"/>
        </w:rPr>
        <w:t>о-</w:t>
      </w:r>
      <w:proofErr w:type="gramEnd"/>
      <w:r w:rsidRPr="0041148D">
        <w:rPr>
          <w:rFonts w:ascii="Times New Roman" w:hAnsi="Times New Roman" w:cs="Times New Roman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gramStart"/>
      <w:r w:rsidRPr="0041148D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41148D">
        <w:rPr>
          <w:rFonts w:ascii="Times New Roman" w:hAnsi="Times New Roman" w:cs="Times New Roman"/>
        </w:rPr>
        <w:t>межпредметными</w:t>
      </w:r>
      <w:proofErr w:type="spellEnd"/>
      <w:r w:rsidRPr="0041148D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Регулятивные: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Коммуникативные: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Предметные: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знать: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gramStart"/>
      <w:r w:rsidRPr="0041148D">
        <w:rPr>
          <w:rFonts w:ascii="Times New Roman" w:hAnsi="Times New Roman" w:cs="Times New Roman"/>
        </w:rPr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отдельные центры народных художественных ремесел России (Хохлома, </w:t>
      </w:r>
      <w:proofErr w:type="spellStart"/>
      <w:r w:rsidRPr="0041148D">
        <w:rPr>
          <w:rFonts w:ascii="Times New Roman" w:hAnsi="Times New Roman" w:cs="Times New Roman"/>
        </w:rPr>
        <w:t>каргопольская</w:t>
      </w:r>
      <w:proofErr w:type="spellEnd"/>
      <w:r w:rsidRPr="0041148D">
        <w:rPr>
          <w:rFonts w:ascii="Times New Roman" w:hAnsi="Times New Roman" w:cs="Times New Roman"/>
        </w:rPr>
        <w:t xml:space="preserve"> игрушка);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ведущие художественные музеи России (Третьяковская галерея);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уметь: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различать теплые и холодные цвета;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узнавать отдельные произведения выдающихся отечественных и зарубежных художников, называть их авторов;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использовать художественные материалы (гуашь, цветные карандаши, акварель, бумага);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148D">
        <w:rPr>
          <w:rFonts w:ascii="Times New Roman" w:hAnsi="Times New Roman" w:cs="Times New Roman"/>
        </w:rPr>
        <w:t>для</w:t>
      </w:r>
      <w:proofErr w:type="gramEnd"/>
      <w:r w:rsidRPr="0041148D">
        <w:rPr>
          <w:rFonts w:ascii="Times New Roman" w:hAnsi="Times New Roman" w:cs="Times New Roman"/>
        </w:rPr>
        <w:t>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самостоятельной творческой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обогащения опыта восприятия произведений изобразительного искусства;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В соответствии с учебным планом на изучение изобразительного искусства в 1 классе начальной школы отводится по 1 ч в неделю - 33 часа за учебный год.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 целью  достижения высоких результатов образования  в процессе реализации программы используются: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формы организации   учебного процесса: работа в группах и  в парах, проектная работа, дидактические игры, дифференциация  процесса,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виды организации учебной деятельности: экскурсия, путешествие, выставка творческих работ,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элементы педагогических технологий: игровая, проблемное обучение, уровневая дифференциация, компьютерная.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gramStart"/>
      <w:r w:rsidRPr="0041148D">
        <w:rPr>
          <w:rFonts w:ascii="Times New Roman" w:hAnsi="Times New Roman" w:cs="Times New Roman"/>
        </w:rPr>
        <w:t>методы обучения: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Для отслеживания результатов  предусматриваются в следующие формы контроля: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диагностический, позволяющий определить исходный уровень развития учащихся;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текущий: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- пооперационный, то есть </w:t>
      </w:r>
      <w:proofErr w:type="gramStart"/>
      <w:r w:rsidRPr="0041148D">
        <w:rPr>
          <w:rFonts w:ascii="Times New Roman" w:hAnsi="Times New Roman" w:cs="Times New Roman"/>
        </w:rPr>
        <w:t>контроль за</w:t>
      </w:r>
      <w:proofErr w:type="gramEnd"/>
      <w:r w:rsidRPr="0041148D">
        <w:rPr>
          <w:rFonts w:ascii="Times New Roman" w:hAnsi="Times New Roman" w:cs="Times New Roman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Результативность формирования универсальных учебных действий отслеживается по технологическим картам.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В первом классе предусмотрено </w:t>
      </w:r>
      <w:proofErr w:type="spellStart"/>
      <w:r w:rsidRPr="0041148D">
        <w:rPr>
          <w:rFonts w:ascii="Times New Roman" w:hAnsi="Times New Roman" w:cs="Times New Roman"/>
        </w:rPr>
        <w:t>безотметочное</w:t>
      </w:r>
      <w:proofErr w:type="spellEnd"/>
      <w:r w:rsidRPr="0041148D">
        <w:rPr>
          <w:rFonts w:ascii="Times New Roman" w:hAnsi="Times New Roman" w:cs="Times New Roman"/>
        </w:rPr>
        <w:t xml:space="preserve"> обучение.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>Аннотаци</w:t>
      </w:r>
      <w:r w:rsidRPr="0041148D">
        <w:rPr>
          <w:rFonts w:ascii="Times New Roman" w:hAnsi="Times New Roman" w:cs="Times New Roman"/>
          <w:b/>
          <w:sz w:val="28"/>
          <w:szCs w:val="28"/>
        </w:rPr>
        <w:t>я к рабочей программе по музыке</w:t>
      </w:r>
    </w:p>
    <w:p w:rsidR="0041148D" w:rsidRPr="0041148D" w:rsidRDefault="0041148D" w:rsidP="00411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8D">
        <w:rPr>
          <w:rFonts w:ascii="Times New Roman" w:hAnsi="Times New Roman" w:cs="Times New Roman"/>
          <w:b/>
          <w:sz w:val="28"/>
          <w:szCs w:val="28"/>
        </w:rPr>
        <w:t>для 1 класса УМК Перспектива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Рабочая программа по музыке для 1 класса разработана в соответствии с основными положениями Федерального государственного образовательного стандарта начального общего образования второго поколения,  примерной программы начального общего образования  по музыке на основе учебно-методического комплекта «Перспектива», авторской программы по музыке -  «Музыка. Начальная школа», авторов:   Е.Д. Критской, Г.П. Сергеевой, Т. С. </w:t>
      </w:r>
      <w:proofErr w:type="spellStart"/>
      <w:r w:rsidRPr="0041148D">
        <w:rPr>
          <w:rFonts w:ascii="Times New Roman" w:hAnsi="Times New Roman" w:cs="Times New Roman"/>
        </w:rPr>
        <w:t>Шмагиной</w:t>
      </w:r>
      <w:proofErr w:type="spellEnd"/>
      <w:r w:rsidRPr="0041148D">
        <w:rPr>
          <w:rFonts w:ascii="Times New Roman" w:hAnsi="Times New Roman" w:cs="Times New Roman"/>
        </w:rPr>
        <w:t>, М., Просвещение, 2012; Планируемых результатов начального общего образования. ( Москва, Просвещение 2011г)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Предмет «Музыка» входит в образовательную область «Искусство», соответствует Государственному образовательному стандарту начального общего образования и учебному плану ОУ. В соответствии с Федеральным базисным учебным планом учебный предмет «Музыка» </w:t>
      </w:r>
      <w:r w:rsidRPr="0041148D">
        <w:rPr>
          <w:rFonts w:ascii="Times New Roman" w:hAnsi="Times New Roman" w:cs="Times New Roman"/>
        </w:rPr>
        <w:lastRenderedPageBreak/>
        <w:t>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Изучение музыки в начальной школе направлено на достижение следующих целей и задач: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формирование основ музыкальной культуры через эмоциональное, активное восприятие музыки;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освоение музыкальных произведений и знаний о музыке;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Структура (основные разделы):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Музыка вокруг нас. Музыка и ты.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Предпочтительными формами организации учебного процесса на уроке являются работа в группах и парах, проектная работа. В программе предусмотрены нетрадиционные формы проведения уроков: уроки-путешествия, уроки-игры, урок-экскурсия, уроки-концерты.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 целью  достижения высоких результатов образования  в процессе реализации программы используются: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элементы педагогических технологий: игровая, проблемное обучение, уровневая дифференциация, ИКТ.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gramStart"/>
      <w:r w:rsidRPr="0041148D">
        <w:rPr>
          <w:rFonts w:ascii="Times New Roman" w:hAnsi="Times New Roman" w:cs="Times New Roman"/>
        </w:rPr>
        <w:t>методы обучения: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  <w:b/>
        </w:rPr>
      </w:pPr>
      <w:r w:rsidRPr="0041148D">
        <w:rPr>
          <w:rFonts w:ascii="Times New Roman" w:hAnsi="Times New Roman" w:cs="Times New Roman"/>
          <w:b/>
        </w:rPr>
        <w:t>Планируемые результаты обучения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В результате изучения курса «Музыка» в начальной школе должны быть достигнуты определенные результаты.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  <w:b/>
        </w:rPr>
        <w:t>Личностные результаты</w:t>
      </w:r>
      <w:r w:rsidRPr="0041148D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русской музыки и музыки других стран, народов, национальных стилей;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41148D">
        <w:rPr>
          <w:rFonts w:ascii="Times New Roman" w:hAnsi="Times New Roman" w:cs="Times New Roman"/>
        </w:rPr>
        <w:t>сформированность</w:t>
      </w:r>
      <w:proofErr w:type="spellEnd"/>
      <w:r w:rsidRPr="0041148D">
        <w:rPr>
          <w:rFonts w:ascii="Times New Roman" w:hAnsi="Times New Roman" w:cs="Times New Roman"/>
        </w:rPr>
        <w:t xml:space="preserve"> эстетических потребностей, ценностей и чувств;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41148D">
        <w:rPr>
          <w:rFonts w:ascii="Times New Roman" w:hAnsi="Times New Roman" w:cs="Times New Roman"/>
        </w:rPr>
        <w:t>доброжелательностии</w:t>
      </w:r>
      <w:proofErr w:type="spellEnd"/>
      <w:r w:rsidRPr="0041148D">
        <w:rPr>
          <w:rFonts w:ascii="Times New Roman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spellStart"/>
      <w:r w:rsidRPr="0041148D">
        <w:rPr>
          <w:rFonts w:ascii="Times New Roman" w:hAnsi="Times New Roman" w:cs="Times New Roman"/>
          <w:b/>
        </w:rPr>
        <w:t>Метапредметные</w:t>
      </w:r>
      <w:proofErr w:type="spellEnd"/>
      <w:r w:rsidRPr="0041148D">
        <w:rPr>
          <w:rFonts w:ascii="Times New Roman" w:hAnsi="Times New Roman" w:cs="Times New Roman"/>
          <w:b/>
        </w:rPr>
        <w:t xml:space="preserve"> </w:t>
      </w:r>
      <w:r w:rsidRPr="0041148D">
        <w:rPr>
          <w:rFonts w:ascii="Times New Roman" w:hAnsi="Times New Roman" w:cs="Times New Roman"/>
        </w:rPr>
        <w:t xml:space="preserve">результаты характеризуют уровень </w:t>
      </w:r>
      <w:proofErr w:type="spellStart"/>
      <w:r w:rsidRPr="0041148D">
        <w:rPr>
          <w:rFonts w:ascii="Times New Roman" w:hAnsi="Times New Roman" w:cs="Times New Roman"/>
        </w:rPr>
        <w:t>сформированности</w:t>
      </w:r>
      <w:proofErr w:type="spellEnd"/>
      <w:r w:rsidRPr="0041148D">
        <w:rPr>
          <w:rFonts w:ascii="Times New Roman" w:hAnsi="Times New Roman" w:cs="Times New Roman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освоение начальных форм познавательной и личностной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рефлексии; позитивная самооценка своих музыкально-творческих возможностей;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proofErr w:type="gramStart"/>
      <w:r w:rsidRPr="0041148D">
        <w:rPr>
          <w:rFonts w:ascii="Times New Roman" w:hAnsi="Times New Roman" w:cs="Times New Roman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электронных </w:t>
      </w:r>
      <w:proofErr w:type="gramStart"/>
      <w:r w:rsidRPr="0041148D">
        <w:rPr>
          <w:rFonts w:ascii="Times New Roman" w:hAnsi="Times New Roman" w:cs="Times New Roman"/>
        </w:rPr>
        <w:t>носителях</w:t>
      </w:r>
      <w:proofErr w:type="gramEnd"/>
      <w:r w:rsidRPr="0041148D">
        <w:rPr>
          <w:rFonts w:ascii="Times New Roman" w:hAnsi="Times New Roman" w:cs="Times New Roman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bookmarkStart w:id="0" w:name="_GoBack"/>
      <w:r w:rsidRPr="0041148D">
        <w:rPr>
          <w:rFonts w:ascii="Times New Roman" w:hAnsi="Times New Roman" w:cs="Times New Roman"/>
          <w:b/>
        </w:rPr>
        <w:t>Предметные</w:t>
      </w:r>
      <w:bookmarkEnd w:id="0"/>
      <w:r w:rsidRPr="0041148D">
        <w:rPr>
          <w:rFonts w:ascii="Times New Roman" w:hAnsi="Times New Roman" w:cs="Times New Roman"/>
        </w:rPr>
        <w:t xml:space="preserve"> результаты изучения музыки отражают опыт учащихся в музыкально-творческой деятельности: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lastRenderedPageBreak/>
        <w:t>– знание основных закономерностей музыкального искусства на примере изучаемых музыкальных произведений;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 В результате изучения музыки выпускник начальной школы научится: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41148D">
        <w:rPr>
          <w:rFonts w:ascii="Times New Roman" w:hAnsi="Times New Roman" w:cs="Times New Roman"/>
        </w:rPr>
        <w:t>музицирование</w:t>
      </w:r>
      <w:proofErr w:type="spellEnd"/>
      <w:r w:rsidRPr="0041148D">
        <w:rPr>
          <w:rFonts w:ascii="Times New Roman" w:hAnsi="Times New Roman" w:cs="Times New Roman"/>
        </w:rPr>
        <w:t>, импровизация и др.);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 определять виды музыки, сопоставлять музыкальные образы в звучании различных музыкальных инструментов;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- оценивать и соотносить содержание и музыкальный язык народного и профессионального музыкального творчества.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Согласно учебному плану ОУ на изучение музыки в первом классе отводится 33 часа (1 час в неделю).</w:t>
      </w:r>
    </w:p>
    <w:p w:rsidR="0041148D" w:rsidRPr="0041148D" w:rsidRDefault="0041148D" w:rsidP="0041148D">
      <w:pPr>
        <w:spacing w:after="0"/>
        <w:rPr>
          <w:rFonts w:ascii="Times New Roman" w:hAnsi="Times New Roman" w:cs="Times New Roman"/>
        </w:rPr>
      </w:pPr>
    </w:p>
    <w:p w:rsidR="00E5633E" w:rsidRPr="0041148D" w:rsidRDefault="0041148D" w:rsidP="0041148D">
      <w:pPr>
        <w:spacing w:after="0"/>
        <w:rPr>
          <w:rFonts w:ascii="Times New Roman" w:hAnsi="Times New Roman" w:cs="Times New Roman"/>
        </w:rPr>
      </w:pPr>
      <w:r w:rsidRPr="0041148D">
        <w:rPr>
          <w:rFonts w:ascii="Times New Roman" w:hAnsi="Times New Roman" w:cs="Times New Roman"/>
        </w:rPr>
        <w:t>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sectPr w:rsidR="00E5633E" w:rsidRPr="0041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8D"/>
    <w:rsid w:val="0041148D"/>
    <w:rsid w:val="004661AC"/>
    <w:rsid w:val="006927D5"/>
    <w:rsid w:val="00E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9611</Words>
  <Characters>54784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Mama-nout</dc:creator>
  <cp:lastModifiedBy>Mama-nout</cp:lastModifiedBy>
  <cp:revision>1</cp:revision>
  <dcterms:created xsi:type="dcterms:W3CDTF">2014-01-27T07:41:00Z</dcterms:created>
  <dcterms:modified xsi:type="dcterms:W3CDTF">2014-01-27T07:52:00Z</dcterms:modified>
</cp:coreProperties>
</file>